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ECB" w:rsidRPr="00AA6ECB" w:rsidRDefault="003A44F7" w:rsidP="00AA6ECB">
      <w:pPr>
        <w:jc w:val="center"/>
        <w:rPr>
          <w:rFonts w:ascii="Cordia New" w:hAnsi="Cordia New" w:cs="Cordia New"/>
          <w:sz w:val="44"/>
          <w:szCs w:val="44"/>
        </w:rPr>
      </w:pPr>
      <w:r w:rsidRPr="003A44F7">
        <w:rPr>
          <w:rFonts w:ascii="Cordia New" w:hAnsi="Cordia New" w:cs="Cordia New" w:hint="cs"/>
          <w:noProof/>
          <w:sz w:val="44"/>
          <w:szCs w:val="4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2095500</wp:posOffset>
            </wp:positionH>
            <wp:positionV relativeFrom="paragraph">
              <wp:posOffset>171450</wp:posOffset>
            </wp:positionV>
            <wp:extent cx="1228725" cy="1266825"/>
            <wp:effectExtent l="19050" t="0" r="9525" b="0"/>
            <wp:wrapThrough wrapText="bothSides">
              <wp:wrapPolygon edited="0">
                <wp:start x="-335" y="0"/>
                <wp:lineTo x="-335" y="21438"/>
                <wp:lineTo x="21767" y="21438"/>
                <wp:lineTo x="21767" y="0"/>
                <wp:lineTo x="-335" y="0"/>
              </wp:wrapPolygon>
            </wp:wrapThrough>
            <wp:docPr id="1" name="Picture 1" descr="ตราสารพัดช่างปราจีนบุรี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ตราสารพัดช่างปราจีนบุรี2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A6ECB" w:rsidRPr="00AA6ECB" w:rsidRDefault="00AA6ECB" w:rsidP="00AA6ECB">
      <w:pPr>
        <w:jc w:val="center"/>
        <w:rPr>
          <w:rFonts w:ascii="Cordia New" w:hAnsi="Cordia New" w:cs="Cordia New"/>
          <w:sz w:val="44"/>
          <w:szCs w:val="44"/>
        </w:rPr>
      </w:pPr>
    </w:p>
    <w:p w:rsidR="003A44F7" w:rsidRDefault="003A44F7" w:rsidP="00AA6ECB">
      <w:pPr>
        <w:jc w:val="center"/>
        <w:rPr>
          <w:rFonts w:ascii="Cordia New" w:hAnsi="Cordia New" w:cs="Cordia New"/>
          <w:b/>
          <w:bCs/>
          <w:sz w:val="44"/>
          <w:szCs w:val="44"/>
        </w:rPr>
      </w:pPr>
    </w:p>
    <w:p w:rsidR="003A44F7" w:rsidRPr="003A44F7" w:rsidRDefault="003A44F7" w:rsidP="00AA6ECB">
      <w:pPr>
        <w:jc w:val="center"/>
        <w:rPr>
          <w:rFonts w:ascii="Cordia New" w:hAnsi="Cordia New" w:cs="Cordia New"/>
          <w:sz w:val="44"/>
          <w:szCs w:val="44"/>
        </w:rPr>
      </w:pPr>
    </w:p>
    <w:p w:rsidR="003A44F7" w:rsidRPr="003A44F7" w:rsidRDefault="003A44F7" w:rsidP="00AA6ECB">
      <w:pPr>
        <w:jc w:val="center"/>
        <w:rPr>
          <w:rFonts w:ascii="Cordia New" w:hAnsi="Cordia New" w:cs="Cordia New"/>
          <w:sz w:val="44"/>
          <w:szCs w:val="44"/>
        </w:rPr>
      </w:pPr>
    </w:p>
    <w:p w:rsidR="00386AA2" w:rsidRPr="003A44F7" w:rsidRDefault="00386AA2" w:rsidP="00AA6ECB">
      <w:pPr>
        <w:jc w:val="center"/>
        <w:rPr>
          <w:rFonts w:asciiTheme="majorBidi" w:hAnsiTheme="majorBidi" w:cstheme="majorBidi"/>
          <w:sz w:val="44"/>
          <w:szCs w:val="44"/>
        </w:rPr>
      </w:pPr>
      <w:r w:rsidRPr="003A44F7">
        <w:rPr>
          <w:rFonts w:asciiTheme="majorBidi" w:hAnsiTheme="majorBidi" w:cstheme="majorBidi"/>
          <w:sz w:val="44"/>
          <w:szCs w:val="44"/>
        </w:rPr>
        <w:t>“</w:t>
      </w:r>
      <w:r w:rsidR="001A62D3" w:rsidRPr="003A44F7">
        <w:rPr>
          <w:rFonts w:asciiTheme="majorBidi" w:hAnsiTheme="majorBidi" w:cstheme="majorBidi"/>
          <w:sz w:val="44"/>
          <w:szCs w:val="44"/>
          <w:cs/>
        </w:rPr>
        <w:t>การมีระเบียบวินัยในตนเอง</w:t>
      </w:r>
      <w:r w:rsidR="001B717D" w:rsidRPr="003A44F7">
        <w:rPr>
          <w:rFonts w:asciiTheme="majorBidi" w:hAnsiTheme="majorBidi" w:cstheme="majorBidi"/>
          <w:sz w:val="44"/>
          <w:szCs w:val="44"/>
          <w:cs/>
        </w:rPr>
        <w:t>ใน</w:t>
      </w:r>
      <w:r w:rsidR="001A62D3" w:rsidRPr="003A44F7">
        <w:rPr>
          <w:rFonts w:asciiTheme="majorBidi" w:hAnsiTheme="majorBidi" w:cstheme="majorBidi"/>
          <w:sz w:val="44"/>
          <w:szCs w:val="44"/>
          <w:cs/>
        </w:rPr>
        <w:t>ด้าน</w:t>
      </w:r>
    </w:p>
    <w:p w:rsidR="00AA6ECB" w:rsidRPr="003A44F7" w:rsidRDefault="001C0E29" w:rsidP="00AA6ECB">
      <w:pPr>
        <w:jc w:val="center"/>
        <w:rPr>
          <w:rFonts w:asciiTheme="majorBidi" w:hAnsiTheme="majorBidi" w:cstheme="majorBidi"/>
          <w:sz w:val="44"/>
          <w:szCs w:val="44"/>
        </w:rPr>
      </w:pPr>
      <w:r w:rsidRPr="003A44F7">
        <w:rPr>
          <w:rFonts w:asciiTheme="majorBidi" w:hAnsiTheme="majorBidi" w:cstheme="majorBidi"/>
          <w:sz w:val="44"/>
          <w:szCs w:val="44"/>
          <w:cs/>
        </w:rPr>
        <w:t>การ</w:t>
      </w:r>
      <w:r w:rsidR="00505476" w:rsidRPr="003A44F7">
        <w:rPr>
          <w:rFonts w:asciiTheme="majorBidi" w:hAnsiTheme="majorBidi" w:cstheme="majorBidi"/>
          <w:sz w:val="44"/>
          <w:szCs w:val="44"/>
          <w:cs/>
        </w:rPr>
        <w:t>แต่งกาย</w:t>
      </w:r>
      <w:r w:rsidR="00386AA2" w:rsidRPr="003A44F7">
        <w:rPr>
          <w:rFonts w:asciiTheme="majorBidi" w:hAnsiTheme="majorBidi" w:cstheme="majorBidi"/>
          <w:sz w:val="44"/>
          <w:szCs w:val="44"/>
          <w:cs/>
        </w:rPr>
        <w:t xml:space="preserve">  </w:t>
      </w:r>
      <w:r w:rsidRPr="003A44F7">
        <w:rPr>
          <w:rFonts w:asciiTheme="majorBidi" w:hAnsiTheme="majorBidi" w:cstheme="majorBidi"/>
          <w:sz w:val="44"/>
          <w:szCs w:val="44"/>
          <w:cs/>
        </w:rPr>
        <w:t>ของนักเรียนระดับชั้น</w:t>
      </w:r>
      <w:r w:rsidR="001A62D3" w:rsidRPr="003A44F7">
        <w:rPr>
          <w:rFonts w:asciiTheme="majorBidi" w:hAnsiTheme="majorBidi" w:cstheme="majorBidi"/>
          <w:sz w:val="44"/>
          <w:szCs w:val="44"/>
          <w:cs/>
        </w:rPr>
        <w:t xml:space="preserve"> </w:t>
      </w:r>
      <w:r w:rsidRPr="003A44F7">
        <w:rPr>
          <w:rFonts w:asciiTheme="majorBidi" w:hAnsiTheme="majorBidi" w:cstheme="majorBidi"/>
          <w:sz w:val="44"/>
          <w:szCs w:val="44"/>
          <w:cs/>
        </w:rPr>
        <w:t>ปวช</w:t>
      </w:r>
      <w:r w:rsidR="001A62D3" w:rsidRPr="003A44F7">
        <w:rPr>
          <w:rFonts w:asciiTheme="majorBidi" w:hAnsiTheme="majorBidi" w:cstheme="majorBidi"/>
          <w:sz w:val="44"/>
          <w:szCs w:val="44"/>
        </w:rPr>
        <w:t>.</w:t>
      </w:r>
      <w:r w:rsidRPr="003A44F7">
        <w:rPr>
          <w:rFonts w:asciiTheme="majorBidi" w:hAnsiTheme="majorBidi" w:cstheme="majorBidi"/>
          <w:sz w:val="44"/>
          <w:szCs w:val="44"/>
          <w:cs/>
        </w:rPr>
        <w:t>1</w:t>
      </w:r>
    </w:p>
    <w:p w:rsidR="00386AA2" w:rsidRPr="003A44F7" w:rsidRDefault="00505476" w:rsidP="00AA6ECB">
      <w:pPr>
        <w:jc w:val="center"/>
        <w:rPr>
          <w:rFonts w:asciiTheme="majorBidi" w:hAnsiTheme="majorBidi" w:cstheme="majorBidi"/>
          <w:sz w:val="44"/>
          <w:szCs w:val="44"/>
          <w:cs/>
        </w:rPr>
      </w:pPr>
      <w:r w:rsidRPr="003A44F7">
        <w:rPr>
          <w:rFonts w:asciiTheme="majorBidi" w:hAnsiTheme="majorBidi" w:cstheme="majorBidi"/>
          <w:sz w:val="44"/>
          <w:szCs w:val="44"/>
          <w:cs/>
        </w:rPr>
        <w:t xml:space="preserve"> สาขางาน </w:t>
      </w:r>
      <w:r w:rsidR="003D7A61">
        <w:rPr>
          <w:rFonts w:asciiTheme="majorBidi" w:hAnsiTheme="majorBidi" w:cstheme="majorBidi"/>
          <w:sz w:val="44"/>
          <w:szCs w:val="44"/>
          <w:cs/>
        </w:rPr>
        <w:t>ช่างกลโรงงาน</w:t>
      </w:r>
      <w:r w:rsidR="001A62D3" w:rsidRPr="003A44F7">
        <w:rPr>
          <w:rFonts w:asciiTheme="majorBidi" w:hAnsiTheme="majorBidi" w:cstheme="majorBidi"/>
          <w:sz w:val="44"/>
          <w:szCs w:val="44"/>
          <w:cs/>
        </w:rPr>
        <w:t xml:space="preserve"> วิทยาลัยสารพัดช่างปราจีนบุรี</w:t>
      </w:r>
    </w:p>
    <w:p w:rsidR="00AA6ECB" w:rsidRPr="003A44F7" w:rsidRDefault="00AA6ECB" w:rsidP="00386AA2">
      <w:pPr>
        <w:jc w:val="center"/>
        <w:rPr>
          <w:rFonts w:asciiTheme="majorBidi" w:hAnsiTheme="majorBidi" w:cstheme="majorBidi"/>
          <w:sz w:val="48"/>
          <w:szCs w:val="48"/>
        </w:rPr>
      </w:pPr>
    </w:p>
    <w:p w:rsidR="00AA6ECB" w:rsidRPr="003A44F7" w:rsidRDefault="00AA6ECB" w:rsidP="00386AA2">
      <w:pPr>
        <w:jc w:val="center"/>
        <w:rPr>
          <w:rFonts w:asciiTheme="majorBidi" w:hAnsiTheme="majorBidi" w:cstheme="majorBidi"/>
          <w:sz w:val="48"/>
          <w:szCs w:val="48"/>
        </w:rPr>
      </w:pPr>
    </w:p>
    <w:p w:rsidR="005108EF" w:rsidRPr="003A44F7" w:rsidRDefault="005108EF" w:rsidP="00AA6ECB">
      <w:pPr>
        <w:jc w:val="center"/>
        <w:rPr>
          <w:rFonts w:asciiTheme="majorBidi" w:hAnsiTheme="majorBidi" w:cstheme="majorBidi"/>
          <w:sz w:val="72"/>
          <w:szCs w:val="72"/>
        </w:rPr>
      </w:pPr>
    </w:p>
    <w:p w:rsidR="00386AA2" w:rsidRPr="003A44F7" w:rsidRDefault="00AA6ECB" w:rsidP="00AA6ECB">
      <w:pPr>
        <w:jc w:val="center"/>
        <w:rPr>
          <w:rFonts w:asciiTheme="majorBidi" w:hAnsiTheme="majorBidi" w:cstheme="majorBidi"/>
          <w:sz w:val="48"/>
          <w:szCs w:val="48"/>
        </w:rPr>
      </w:pPr>
      <w:r w:rsidRPr="003A44F7">
        <w:rPr>
          <w:rFonts w:asciiTheme="majorBidi" w:hAnsiTheme="majorBidi" w:cstheme="majorBidi"/>
          <w:sz w:val="72"/>
          <w:szCs w:val="72"/>
          <w:cs/>
        </w:rPr>
        <w:br/>
      </w:r>
      <w:r w:rsidR="00386AA2" w:rsidRPr="003A44F7">
        <w:rPr>
          <w:rFonts w:asciiTheme="majorBidi" w:hAnsiTheme="majorBidi" w:cstheme="majorBidi"/>
          <w:sz w:val="48"/>
          <w:szCs w:val="48"/>
          <w:cs/>
        </w:rPr>
        <w:t>โดย</w:t>
      </w:r>
    </w:p>
    <w:p w:rsidR="00386AA2" w:rsidRPr="003A44F7" w:rsidRDefault="001A62D3" w:rsidP="00386AA2">
      <w:pPr>
        <w:jc w:val="center"/>
        <w:rPr>
          <w:rFonts w:asciiTheme="majorBidi" w:hAnsiTheme="majorBidi" w:cstheme="majorBidi"/>
          <w:sz w:val="48"/>
          <w:szCs w:val="48"/>
        </w:rPr>
      </w:pPr>
      <w:r w:rsidRPr="003A44F7">
        <w:rPr>
          <w:rFonts w:asciiTheme="majorBidi" w:hAnsiTheme="majorBidi" w:cstheme="majorBidi"/>
          <w:sz w:val="48"/>
          <w:szCs w:val="48"/>
          <w:cs/>
        </w:rPr>
        <w:t>นายพีรพงษ์  ศรีทองคำ</w:t>
      </w:r>
    </w:p>
    <w:p w:rsidR="003A44F7" w:rsidRPr="003A44F7" w:rsidRDefault="003A44F7" w:rsidP="003A44F7">
      <w:pPr>
        <w:jc w:val="center"/>
        <w:rPr>
          <w:rFonts w:asciiTheme="majorBidi" w:hAnsiTheme="majorBidi" w:cstheme="majorBidi"/>
          <w:sz w:val="48"/>
          <w:szCs w:val="48"/>
        </w:rPr>
      </w:pPr>
    </w:p>
    <w:p w:rsidR="003A44F7" w:rsidRPr="003A44F7" w:rsidRDefault="003A44F7" w:rsidP="003A44F7">
      <w:pPr>
        <w:jc w:val="center"/>
        <w:rPr>
          <w:rFonts w:asciiTheme="majorBidi" w:hAnsiTheme="majorBidi" w:cstheme="majorBidi"/>
          <w:sz w:val="48"/>
          <w:szCs w:val="48"/>
          <w:cs/>
        </w:rPr>
      </w:pPr>
      <w:r w:rsidRPr="003A44F7">
        <w:rPr>
          <w:rFonts w:asciiTheme="majorBidi" w:hAnsiTheme="majorBidi" w:cstheme="majorBidi"/>
          <w:sz w:val="48"/>
          <w:szCs w:val="48"/>
          <w:cs/>
        </w:rPr>
        <w:t xml:space="preserve"> ภาคเรียนที่ </w:t>
      </w:r>
      <w:r w:rsidRPr="003A44F7">
        <w:rPr>
          <w:rFonts w:asciiTheme="majorBidi" w:hAnsiTheme="majorBidi" w:cstheme="majorBidi"/>
          <w:sz w:val="48"/>
          <w:szCs w:val="48"/>
        </w:rPr>
        <w:t>2</w:t>
      </w:r>
      <w:r w:rsidRPr="003A44F7">
        <w:rPr>
          <w:rFonts w:asciiTheme="majorBidi" w:hAnsiTheme="majorBidi" w:cstheme="majorBidi"/>
          <w:sz w:val="48"/>
          <w:szCs w:val="48"/>
          <w:cs/>
        </w:rPr>
        <w:t xml:space="preserve"> ประจำปีการศึกษา  255</w:t>
      </w:r>
      <w:r w:rsidRPr="003A44F7">
        <w:rPr>
          <w:rFonts w:asciiTheme="majorBidi" w:hAnsiTheme="majorBidi" w:cstheme="majorBidi"/>
          <w:sz w:val="48"/>
          <w:szCs w:val="48"/>
        </w:rPr>
        <w:t>2</w:t>
      </w:r>
    </w:p>
    <w:p w:rsidR="003A44F7" w:rsidRPr="003A44F7" w:rsidRDefault="003A44F7" w:rsidP="003A44F7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3A44F7" w:rsidRPr="003A44F7" w:rsidRDefault="003A44F7" w:rsidP="003A44F7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3A44F7" w:rsidRPr="003A44F7" w:rsidRDefault="003A44F7" w:rsidP="003A44F7">
      <w:pPr>
        <w:jc w:val="center"/>
        <w:rPr>
          <w:rFonts w:asciiTheme="majorBidi" w:hAnsiTheme="majorBidi" w:cstheme="majorBidi"/>
          <w:sz w:val="48"/>
          <w:szCs w:val="48"/>
        </w:rPr>
      </w:pPr>
    </w:p>
    <w:p w:rsidR="003A44F7" w:rsidRPr="003A44F7" w:rsidRDefault="003A44F7" w:rsidP="003A44F7">
      <w:pPr>
        <w:jc w:val="center"/>
        <w:rPr>
          <w:rFonts w:asciiTheme="majorBidi" w:hAnsiTheme="majorBidi" w:cstheme="majorBidi"/>
          <w:sz w:val="48"/>
          <w:szCs w:val="48"/>
        </w:rPr>
      </w:pPr>
      <w:r w:rsidRPr="003A44F7">
        <w:rPr>
          <w:rFonts w:asciiTheme="majorBidi" w:hAnsiTheme="majorBidi" w:cstheme="majorBidi"/>
          <w:sz w:val="48"/>
          <w:szCs w:val="48"/>
          <w:cs/>
        </w:rPr>
        <w:t>วิทยาลัยสารพัดช่างปราจีนบุรี</w:t>
      </w:r>
    </w:p>
    <w:p w:rsidR="003A44F7" w:rsidRPr="003A44F7" w:rsidRDefault="003A44F7" w:rsidP="003A44F7">
      <w:pPr>
        <w:jc w:val="center"/>
        <w:rPr>
          <w:rFonts w:asciiTheme="majorBidi" w:hAnsiTheme="majorBidi" w:cstheme="majorBidi"/>
          <w:sz w:val="48"/>
          <w:szCs w:val="48"/>
        </w:rPr>
      </w:pPr>
      <w:r w:rsidRPr="003A44F7">
        <w:rPr>
          <w:rFonts w:asciiTheme="majorBidi" w:hAnsiTheme="majorBidi" w:cstheme="majorBidi"/>
          <w:sz w:val="48"/>
          <w:szCs w:val="48"/>
          <w:cs/>
        </w:rPr>
        <w:t>สำนักงานคณะกรรมการการอาชีวศึกษา กระทรวงศึกษาธิการ</w:t>
      </w:r>
    </w:p>
    <w:p w:rsidR="00D672C8" w:rsidRDefault="00D672C8" w:rsidP="00386AA2">
      <w:pPr>
        <w:jc w:val="center"/>
        <w:rPr>
          <w:rFonts w:ascii="Angsana New" w:hAnsi="Angsana New"/>
          <w:sz w:val="32"/>
          <w:szCs w:val="32"/>
        </w:rPr>
      </w:pPr>
    </w:p>
    <w:p w:rsidR="003A44F7" w:rsidRDefault="003A44F7" w:rsidP="003A44F7">
      <w:pPr>
        <w:pStyle w:val="a8"/>
        <w:rPr>
          <w:rFonts w:ascii="Angsana New" w:hAnsi="Angsana New" w:cs="Angsana New"/>
        </w:rPr>
      </w:pPr>
      <w:r w:rsidRPr="00FA1EE0">
        <w:rPr>
          <w:rFonts w:ascii="Angsana New" w:hAnsi="Angsana New" w:cs="Angsana New" w:hint="cs"/>
          <w:cs/>
        </w:rPr>
        <w:lastRenderedPageBreak/>
        <w:t>บทคัดย่อ</w:t>
      </w:r>
    </w:p>
    <w:p w:rsidR="003A44F7" w:rsidRDefault="003A44F7" w:rsidP="003A44F7">
      <w:pPr>
        <w:pStyle w:val="a8"/>
        <w:rPr>
          <w:rFonts w:ascii="Angsana New" w:hAnsi="Angsana New" w:cs="Angsana New"/>
        </w:rPr>
      </w:pPr>
    </w:p>
    <w:p w:rsidR="003A44F7" w:rsidRPr="00D42669" w:rsidRDefault="003A44F7" w:rsidP="003A44F7">
      <w:pPr>
        <w:jc w:val="thaiDistribute"/>
        <w:rPr>
          <w:rFonts w:ascii="Angsana New" w:hAnsi="Angsana New"/>
          <w:sz w:val="32"/>
          <w:szCs w:val="32"/>
        </w:rPr>
      </w:pPr>
      <w:r w:rsidRPr="00720889">
        <w:rPr>
          <w:rFonts w:ascii="Angsana New" w:hAnsi="Angsana New"/>
          <w:b/>
          <w:bCs/>
          <w:sz w:val="32"/>
          <w:szCs w:val="32"/>
          <w:cs/>
        </w:rPr>
        <w:tab/>
      </w:r>
      <w:r w:rsidRPr="00D42669">
        <w:rPr>
          <w:rFonts w:ascii="Angsana New" w:hAnsi="Angsana New" w:hint="cs"/>
          <w:sz w:val="32"/>
          <w:szCs w:val="32"/>
          <w:cs/>
        </w:rPr>
        <w:t xml:space="preserve">   </w:t>
      </w:r>
      <w:r w:rsidRPr="00D42669">
        <w:rPr>
          <w:rFonts w:ascii="Angsana New" w:hAnsi="Angsana New"/>
          <w:sz w:val="32"/>
          <w:szCs w:val="32"/>
          <w:cs/>
        </w:rPr>
        <w:t>การวิจัยครั้งนี้มีจุดประสงค์</w:t>
      </w:r>
      <w:r>
        <w:rPr>
          <w:rFonts w:ascii="Angsana New" w:hAnsi="Angsana New" w:hint="cs"/>
          <w:b/>
          <w:bCs/>
          <w:sz w:val="32"/>
          <w:szCs w:val="32"/>
          <w:cs/>
        </w:rPr>
        <w:t xml:space="preserve">  </w:t>
      </w:r>
      <w:r w:rsidRPr="00720889">
        <w:rPr>
          <w:rFonts w:ascii="Angsana New" w:hAnsi="Angsana New"/>
          <w:b/>
          <w:bCs/>
          <w:sz w:val="32"/>
          <w:szCs w:val="32"/>
          <w:cs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ab/>
        <w:t xml:space="preserve">การพัฒนานักเรียนให้เป็นบุคคลที่มีคุณภาพ  จำเป็นต้องมีการพัฒนาด้านวินัยในตนเอง  ด้วยเหตุนี้ผู้วิจัยจึงมีความสนใจที่จะศึกษา  </w:t>
      </w:r>
      <w:r>
        <w:rPr>
          <w:rFonts w:hint="cs"/>
          <w:sz w:val="32"/>
          <w:szCs w:val="32"/>
          <w:cs/>
        </w:rPr>
        <w:t>การมีระเบียบวินัยในตนเองในด้านการแต่งกาย</w:t>
      </w:r>
      <w:r>
        <w:rPr>
          <w:rFonts w:ascii="Angsana New" w:hAnsi="Angsana New"/>
          <w:sz w:val="32"/>
          <w:szCs w:val="32"/>
          <w:cs/>
        </w:rPr>
        <w:t xml:space="preserve">  </w:t>
      </w:r>
      <w:r>
        <w:rPr>
          <w:rFonts w:ascii="Angsana New" w:hAnsi="Angsana New" w:hint="cs"/>
          <w:sz w:val="32"/>
          <w:szCs w:val="32"/>
          <w:cs/>
        </w:rPr>
        <w:t>ของนักเรียน</w:t>
      </w:r>
      <w:r>
        <w:rPr>
          <w:rFonts w:hint="cs"/>
          <w:sz w:val="32"/>
          <w:szCs w:val="32"/>
          <w:cs/>
        </w:rPr>
        <w:t>ชั้นปวช.</w:t>
      </w:r>
      <w:r>
        <w:rPr>
          <w:rFonts w:asciiTheme="majorBidi" w:hAnsiTheme="majorBidi" w:cstheme="majorBidi"/>
          <w:sz w:val="32"/>
          <w:szCs w:val="32"/>
          <w:cs/>
        </w:rPr>
        <w:t>1</w:t>
      </w:r>
      <w:r w:rsidRPr="00D42669">
        <w:rPr>
          <w:rFonts w:asciiTheme="majorBidi" w:hAnsiTheme="majorBidi" w:cstheme="majorBidi"/>
          <w:sz w:val="32"/>
          <w:szCs w:val="32"/>
        </w:rPr>
        <w:t xml:space="preserve"> </w:t>
      </w:r>
      <w:r w:rsidRPr="00D42669">
        <w:rPr>
          <w:rFonts w:asciiTheme="majorBidi" w:hAnsiTheme="majorBidi" w:cstheme="majorBidi"/>
          <w:sz w:val="32"/>
          <w:szCs w:val="32"/>
          <w:cs/>
        </w:rPr>
        <w:t xml:space="preserve">สาขางาน </w:t>
      </w:r>
      <w:r w:rsidR="003D7A61">
        <w:rPr>
          <w:rFonts w:asciiTheme="majorBidi" w:hAnsiTheme="majorBidi" w:cstheme="majorBidi" w:hint="cs"/>
          <w:sz w:val="32"/>
          <w:szCs w:val="32"/>
          <w:cs/>
        </w:rPr>
        <w:t>ช่างกลโรงงาน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ภาคเรียนที่ 2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D42669">
        <w:rPr>
          <w:rFonts w:asciiTheme="majorBidi" w:hAnsiTheme="majorBidi" w:cstheme="majorBidi"/>
          <w:sz w:val="32"/>
          <w:szCs w:val="32"/>
          <w:cs/>
        </w:rPr>
        <w:t xml:space="preserve"> ปีการศึกษา  255</w:t>
      </w:r>
      <w:r>
        <w:rPr>
          <w:rFonts w:asciiTheme="majorBidi" w:hAnsiTheme="majorBidi" w:cstheme="majorBidi"/>
          <w:sz w:val="32"/>
          <w:szCs w:val="32"/>
        </w:rPr>
        <w:t>2</w:t>
      </w:r>
      <w:r w:rsidRPr="00D42669">
        <w:rPr>
          <w:rFonts w:asciiTheme="majorBidi" w:hAnsiTheme="majorBidi" w:cstheme="majorBidi"/>
          <w:sz w:val="32"/>
          <w:szCs w:val="32"/>
          <w:cs/>
        </w:rPr>
        <w:t xml:space="preserve"> วิทยาลัยสารพัดช่างปราจีนบุรี</w:t>
      </w:r>
      <w:r w:rsidRPr="00D42669">
        <w:rPr>
          <w:rFonts w:asciiTheme="majorBidi" w:hAnsiTheme="majorBidi" w:cstheme="majorBidi"/>
          <w:sz w:val="32"/>
          <w:szCs w:val="32"/>
        </w:rPr>
        <w:t xml:space="preserve">    </w:t>
      </w:r>
      <w:r w:rsidRPr="00D42669">
        <w:rPr>
          <w:rFonts w:asciiTheme="majorBidi" w:hAnsiTheme="majorBidi" w:cstheme="majorBidi"/>
          <w:sz w:val="32"/>
          <w:szCs w:val="32"/>
          <w:cs/>
        </w:rPr>
        <w:t>โดยมีจุดมุ่งหมายในการศึกษาดังนี้</w:t>
      </w:r>
    </w:p>
    <w:p w:rsidR="003A44F7" w:rsidRPr="00720889" w:rsidRDefault="003A44F7" w:rsidP="003A44F7">
      <w:pPr>
        <w:pStyle w:val="a8"/>
        <w:jc w:val="left"/>
        <w:rPr>
          <w:rFonts w:ascii="Angsana New" w:hAnsi="Angsana New" w:cs="Angsana New"/>
          <w:b w:val="0"/>
          <w:bCs w:val="0"/>
          <w:sz w:val="32"/>
          <w:szCs w:val="32"/>
        </w:rPr>
      </w:pPr>
      <w:r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              </w:t>
      </w:r>
      <w:r w:rsidRPr="00720889">
        <w:rPr>
          <w:rFonts w:ascii="Angsana New" w:hAnsi="Angsana New" w:cs="Angsana New"/>
          <w:b w:val="0"/>
          <w:bCs w:val="0"/>
          <w:sz w:val="32"/>
          <w:szCs w:val="32"/>
          <w:cs/>
        </w:rPr>
        <w:t>ผลการวิจัยสรุปได้ดังนี้</w:t>
      </w:r>
    </w:p>
    <w:p w:rsidR="003A44F7" w:rsidRPr="00720889" w:rsidRDefault="003A44F7" w:rsidP="003A44F7">
      <w:pPr>
        <w:pStyle w:val="a8"/>
        <w:jc w:val="left"/>
        <w:rPr>
          <w:rFonts w:ascii="Angsana New" w:hAnsi="Angsana New" w:cs="Angsana New"/>
          <w:b w:val="0"/>
          <w:bCs w:val="0"/>
          <w:sz w:val="32"/>
          <w:szCs w:val="32"/>
        </w:rPr>
      </w:pPr>
      <w:r w:rsidRPr="00720889">
        <w:rPr>
          <w:rFonts w:ascii="Angsana New" w:hAnsi="Angsana New" w:cs="Angsana New"/>
          <w:b w:val="0"/>
          <w:bCs w:val="0"/>
          <w:sz w:val="32"/>
          <w:szCs w:val="32"/>
        </w:rPr>
        <w:tab/>
      </w:r>
      <w:r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จากการทำวิจัย ส่งผลให้นักเรียนมีระเบียบด้านการแต่งกายมากขึ้นมากว่าเดิม </w:t>
      </w:r>
    </w:p>
    <w:p w:rsidR="003A44F7" w:rsidRPr="00720889" w:rsidRDefault="003A44F7" w:rsidP="003A44F7">
      <w:pPr>
        <w:pStyle w:val="a8"/>
        <w:jc w:val="left"/>
        <w:rPr>
          <w:rFonts w:ascii="Angsana New" w:hAnsi="Angsana New" w:cs="Angsana New"/>
          <w:b w:val="0"/>
          <w:bCs w:val="0"/>
          <w:sz w:val="32"/>
          <w:szCs w:val="32"/>
        </w:rPr>
      </w:pPr>
      <w:r w:rsidRPr="00720889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720889">
        <w:rPr>
          <w:rFonts w:ascii="Angsana New" w:hAnsi="Angsana New" w:cs="Angsana New"/>
          <w:b w:val="0"/>
          <w:bCs w:val="0"/>
          <w:sz w:val="32"/>
          <w:szCs w:val="32"/>
          <w:cs/>
        </w:rPr>
        <w:t>ข้อเสนอแนะ</w:t>
      </w:r>
    </w:p>
    <w:p w:rsidR="003A44F7" w:rsidRDefault="003A44F7" w:rsidP="003A44F7">
      <w:pPr>
        <w:numPr>
          <w:ilvl w:val="0"/>
          <w:numId w:val="10"/>
        </w:numPr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การวิจัยครั้งต่อไป  ควรศึกษาเจตคติที่มีต่อวินัยในตนเองด้านวินัยทางสังคม</w:t>
      </w:r>
    </w:p>
    <w:p w:rsidR="003A44F7" w:rsidRDefault="003A44F7" w:rsidP="003A44F7">
      <w:pPr>
        <w:numPr>
          <w:ilvl w:val="0"/>
          <w:numId w:val="10"/>
        </w:numPr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การวิจัยครั้งต่อไป  ควรศึกษาปัจจัยที่มีผลต่อการพัฒนาเจตคติที่ดีของนักเรียน</w:t>
      </w:r>
    </w:p>
    <w:p w:rsidR="001A62D3" w:rsidRDefault="001A62D3" w:rsidP="00386AA2">
      <w:pPr>
        <w:jc w:val="center"/>
        <w:rPr>
          <w:rFonts w:ascii="Angsana New" w:hAnsi="Angsana New"/>
          <w:sz w:val="32"/>
          <w:szCs w:val="32"/>
        </w:rPr>
      </w:pPr>
    </w:p>
    <w:p w:rsidR="003A44F7" w:rsidRDefault="003A44F7" w:rsidP="00386AA2">
      <w:pPr>
        <w:jc w:val="center"/>
        <w:rPr>
          <w:rFonts w:ascii="Angsana New" w:hAnsi="Angsana New"/>
          <w:sz w:val="32"/>
          <w:szCs w:val="32"/>
        </w:rPr>
      </w:pPr>
    </w:p>
    <w:p w:rsidR="003A44F7" w:rsidRDefault="003A44F7" w:rsidP="00386AA2">
      <w:pPr>
        <w:jc w:val="center"/>
        <w:rPr>
          <w:rFonts w:ascii="Angsana New" w:hAnsi="Angsana New"/>
          <w:sz w:val="32"/>
          <w:szCs w:val="32"/>
        </w:rPr>
      </w:pPr>
    </w:p>
    <w:p w:rsidR="003A44F7" w:rsidRDefault="003A44F7" w:rsidP="00386AA2">
      <w:pPr>
        <w:jc w:val="center"/>
        <w:rPr>
          <w:rFonts w:ascii="Angsana New" w:hAnsi="Angsana New"/>
          <w:sz w:val="32"/>
          <w:szCs w:val="32"/>
        </w:rPr>
      </w:pPr>
    </w:p>
    <w:p w:rsidR="003A44F7" w:rsidRDefault="003A44F7" w:rsidP="00386AA2">
      <w:pPr>
        <w:jc w:val="center"/>
        <w:rPr>
          <w:rFonts w:ascii="Angsana New" w:hAnsi="Angsana New"/>
          <w:sz w:val="32"/>
          <w:szCs w:val="32"/>
        </w:rPr>
      </w:pPr>
    </w:p>
    <w:p w:rsidR="003A44F7" w:rsidRDefault="003A44F7" w:rsidP="00386AA2">
      <w:pPr>
        <w:jc w:val="center"/>
        <w:rPr>
          <w:rFonts w:ascii="Angsana New" w:hAnsi="Angsana New"/>
          <w:sz w:val="32"/>
          <w:szCs w:val="32"/>
        </w:rPr>
      </w:pPr>
    </w:p>
    <w:p w:rsidR="003A44F7" w:rsidRDefault="003A44F7" w:rsidP="00386AA2">
      <w:pPr>
        <w:jc w:val="center"/>
        <w:rPr>
          <w:rFonts w:ascii="Angsana New" w:hAnsi="Angsana New"/>
          <w:sz w:val="32"/>
          <w:szCs w:val="32"/>
        </w:rPr>
      </w:pPr>
    </w:p>
    <w:p w:rsidR="003A44F7" w:rsidRDefault="003A44F7" w:rsidP="00386AA2">
      <w:pPr>
        <w:jc w:val="center"/>
        <w:rPr>
          <w:rFonts w:ascii="Angsana New" w:hAnsi="Angsana New"/>
          <w:sz w:val="32"/>
          <w:szCs w:val="32"/>
        </w:rPr>
      </w:pPr>
    </w:p>
    <w:p w:rsidR="003A44F7" w:rsidRDefault="003A44F7" w:rsidP="00386AA2">
      <w:pPr>
        <w:jc w:val="center"/>
        <w:rPr>
          <w:rFonts w:ascii="Angsana New" w:hAnsi="Angsana New"/>
          <w:sz w:val="32"/>
          <w:szCs w:val="32"/>
        </w:rPr>
      </w:pPr>
    </w:p>
    <w:p w:rsidR="003A44F7" w:rsidRDefault="003A44F7" w:rsidP="00386AA2">
      <w:pPr>
        <w:jc w:val="center"/>
        <w:rPr>
          <w:rFonts w:ascii="Angsana New" w:hAnsi="Angsana New"/>
          <w:sz w:val="32"/>
          <w:szCs w:val="32"/>
        </w:rPr>
      </w:pPr>
    </w:p>
    <w:p w:rsidR="003A44F7" w:rsidRDefault="003A44F7" w:rsidP="00386AA2">
      <w:pPr>
        <w:jc w:val="center"/>
        <w:rPr>
          <w:rFonts w:ascii="Angsana New" w:hAnsi="Angsana New"/>
          <w:sz w:val="32"/>
          <w:szCs w:val="32"/>
        </w:rPr>
      </w:pPr>
    </w:p>
    <w:p w:rsidR="003A44F7" w:rsidRDefault="003A44F7" w:rsidP="00386AA2">
      <w:pPr>
        <w:jc w:val="center"/>
        <w:rPr>
          <w:rFonts w:ascii="Angsana New" w:hAnsi="Angsana New"/>
          <w:sz w:val="32"/>
          <w:szCs w:val="32"/>
        </w:rPr>
      </w:pPr>
    </w:p>
    <w:p w:rsidR="003A44F7" w:rsidRDefault="003A44F7" w:rsidP="00386AA2">
      <w:pPr>
        <w:jc w:val="center"/>
        <w:rPr>
          <w:rFonts w:ascii="Angsana New" w:hAnsi="Angsana New"/>
          <w:sz w:val="32"/>
          <w:szCs w:val="32"/>
        </w:rPr>
      </w:pPr>
    </w:p>
    <w:p w:rsidR="003A44F7" w:rsidRDefault="003A44F7" w:rsidP="00386AA2">
      <w:pPr>
        <w:jc w:val="center"/>
        <w:rPr>
          <w:rFonts w:ascii="Angsana New" w:hAnsi="Angsana New"/>
          <w:sz w:val="32"/>
          <w:szCs w:val="32"/>
        </w:rPr>
      </w:pPr>
    </w:p>
    <w:p w:rsidR="003A44F7" w:rsidRDefault="003A44F7" w:rsidP="00386AA2">
      <w:pPr>
        <w:jc w:val="center"/>
        <w:rPr>
          <w:rFonts w:ascii="Angsana New" w:hAnsi="Angsana New"/>
          <w:sz w:val="32"/>
          <w:szCs w:val="32"/>
        </w:rPr>
      </w:pPr>
    </w:p>
    <w:p w:rsidR="003A44F7" w:rsidRDefault="003A44F7" w:rsidP="00386AA2">
      <w:pPr>
        <w:jc w:val="center"/>
        <w:rPr>
          <w:rFonts w:ascii="Angsana New" w:hAnsi="Angsana New"/>
          <w:sz w:val="32"/>
          <w:szCs w:val="32"/>
        </w:rPr>
      </w:pPr>
    </w:p>
    <w:p w:rsidR="003A44F7" w:rsidRDefault="003A44F7" w:rsidP="00386AA2">
      <w:pPr>
        <w:jc w:val="center"/>
        <w:rPr>
          <w:rFonts w:ascii="Angsana New" w:hAnsi="Angsana New"/>
          <w:sz w:val="32"/>
          <w:szCs w:val="32"/>
        </w:rPr>
      </w:pPr>
    </w:p>
    <w:p w:rsidR="003A44F7" w:rsidRDefault="003A44F7" w:rsidP="00386AA2">
      <w:pPr>
        <w:jc w:val="center"/>
        <w:rPr>
          <w:rFonts w:ascii="Angsana New" w:hAnsi="Angsana New"/>
          <w:sz w:val="32"/>
          <w:szCs w:val="32"/>
        </w:rPr>
      </w:pPr>
    </w:p>
    <w:p w:rsidR="003A44F7" w:rsidRDefault="003A44F7" w:rsidP="00386AA2">
      <w:pPr>
        <w:jc w:val="center"/>
        <w:rPr>
          <w:rFonts w:ascii="Angsana New" w:hAnsi="Angsana New"/>
          <w:sz w:val="32"/>
          <w:szCs w:val="32"/>
        </w:rPr>
      </w:pPr>
    </w:p>
    <w:p w:rsidR="001A62D3" w:rsidRPr="00AA6ECB" w:rsidRDefault="001A62D3" w:rsidP="003A44F7">
      <w:pPr>
        <w:rPr>
          <w:rFonts w:ascii="Angsana New" w:hAnsi="Angsana New"/>
          <w:sz w:val="32"/>
          <w:szCs w:val="32"/>
        </w:rPr>
      </w:pPr>
    </w:p>
    <w:p w:rsidR="00386AA2" w:rsidRPr="002737E0" w:rsidRDefault="00386AA2" w:rsidP="00386AA2">
      <w:pPr>
        <w:jc w:val="center"/>
        <w:rPr>
          <w:rFonts w:ascii="Angsana New" w:hAnsi="Angsana New"/>
          <w:b/>
          <w:bCs/>
          <w:sz w:val="32"/>
          <w:szCs w:val="32"/>
        </w:rPr>
      </w:pPr>
      <w:r w:rsidRPr="002737E0">
        <w:rPr>
          <w:rFonts w:ascii="Angsana New" w:hAnsi="Angsana New"/>
          <w:b/>
          <w:bCs/>
          <w:sz w:val="32"/>
          <w:szCs w:val="32"/>
          <w:cs/>
        </w:rPr>
        <w:lastRenderedPageBreak/>
        <w:t>สารบัญ</w:t>
      </w:r>
    </w:p>
    <w:p w:rsidR="00386AA2" w:rsidRPr="002737E0" w:rsidRDefault="00386AA2" w:rsidP="00386AA2">
      <w:pPr>
        <w:rPr>
          <w:rFonts w:ascii="Angsana New" w:hAnsi="Angsana New"/>
          <w:b/>
          <w:bCs/>
          <w:sz w:val="32"/>
          <w:szCs w:val="32"/>
        </w:rPr>
      </w:pPr>
      <w:r w:rsidRPr="002737E0">
        <w:rPr>
          <w:rFonts w:ascii="Angsana New" w:hAnsi="Angsana New"/>
          <w:b/>
          <w:bCs/>
          <w:sz w:val="32"/>
          <w:szCs w:val="32"/>
          <w:cs/>
        </w:rPr>
        <w:t>บทที่</w:t>
      </w:r>
      <w:r w:rsidRPr="002737E0">
        <w:rPr>
          <w:rFonts w:ascii="Angsana New" w:hAnsi="Angsana New"/>
          <w:b/>
          <w:bCs/>
          <w:sz w:val="32"/>
          <w:szCs w:val="32"/>
          <w:cs/>
        </w:rPr>
        <w:tab/>
      </w:r>
      <w:r w:rsidRPr="002737E0">
        <w:rPr>
          <w:rFonts w:ascii="Angsana New" w:hAnsi="Angsana New"/>
          <w:b/>
          <w:bCs/>
          <w:sz w:val="32"/>
          <w:szCs w:val="32"/>
          <w:cs/>
        </w:rPr>
        <w:tab/>
      </w:r>
      <w:r w:rsidRPr="002737E0">
        <w:rPr>
          <w:rFonts w:ascii="Angsana New" w:hAnsi="Angsana New"/>
          <w:b/>
          <w:bCs/>
          <w:sz w:val="32"/>
          <w:szCs w:val="32"/>
          <w:cs/>
        </w:rPr>
        <w:tab/>
      </w:r>
      <w:r w:rsidRPr="002737E0">
        <w:rPr>
          <w:rFonts w:ascii="Angsana New" w:hAnsi="Angsana New"/>
          <w:b/>
          <w:bCs/>
          <w:sz w:val="32"/>
          <w:szCs w:val="32"/>
          <w:cs/>
        </w:rPr>
        <w:tab/>
      </w:r>
      <w:r w:rsidRPr="002737E0">
        <w:rPr>
          <w:rFonts w:ascii="Angsana New" w:hAnsi="Angsana New"/>
          <w:b/>
          <w:bCs/>
          <w:sz w:val="32"/>
          <w:szCs w:val="32"/>
          <w:cs/>
        </w:rPr>
        <w:tab/>
      </w:r>
      <w:r w:rsidRPr="002737E0">
        <w:rPr>
          <w:rFonts w:ascii="Angsana New" w:hAnsi="Angsana New"/>
          <w:b/>
          <w:bCs/>
          <w:sz w:val="32"/>
          <w:szCs w:val="32"/>
          <w:cs/>
        </w:rPr>
        <w:tab/>
      </w:r>
      <w:r w:rsidRPr="002737E0">
        <w:rPr>
          <w:rFonts w:ascii="Angsana New" w:hAnsi="Angsana New"/>
          <w:b/>
          <w:bCs/>
          <w:sz w:val="32"/>
          <w:szCs w:val="32"/>
          <w:cs/>
        </w:rPr>
        <w:tab/>
      </w:r>
      <w:r w:rsidRPr="002737E0">
        <w:rPr>
          <w:rFonts w:ascii="Angsana New" w:hAnsi="Angsana New"/>
          <w:b/>
          <w:bCs/>
          <w:sz w:val="32"/>
          <w:szCs w:val="32"/>
          <w:cs/>
        </w:rPr>
        <w:tab/>
      </w:r>
      <w:r w:rsidRPr="002737E0">
        <w:rPr>
          <w:rFonts w:ascii="Angsana New" w:hAnsi="Angsana New"/>
          <w:b/>
          <w:bCs/>
          <w:sz w:val="32"/>
          <w:szCs w:val="32"/>
          <w:cs/>
        </w:rPr>
        <w:tab/>
      </w:r>
      <w:r w:rsidRPr="002737E0">
        <w:rPr>
          <w:rFonts w:ascii="Angsana New" w:hAnsi="Angsana New"/>
          <w:b/>
          <w:bCs/>
          <w:sz w:val="32"/>
          <w:szCs w:val="32"/>
          <w:cs/>
        </w:rPr>
        <w:tab/>
        <w:t>หน้า</w:t>
      </w:r>
    </w:p>
    <w:p w:rsidR="00386AA2" w:rsidRPr="002737E0" w:rsidRDefault="00386AA2" w:rsidP="00386AA2">
      <w:pPr>
        <w:rPr>
          <w:rFonts w:ascii="Angsana New" w:hAnsi="Angsana New"/>
          <w:sz w:val="32"/>
          <w:szCs w:val="32"/>
        </w:rPr>
      </w:pPr>
      <w:r w:rsidRPr="002737E0">
        <w:rPr>
          <w:rFonts w:ascii="Angsana New" w:hAnsi="Angsana New"/>
          <w:b/>
          <w:bCs/>
          <w:sz w:val="32"/>
          <w:szCs w:val="32"/>
          <w:cs/>
        </w:rPr>
        <w:t xml:space="preserve">   </w:t>
      </w:r>
      <w:r w:rsidRPr="002737E0">
        <w:rPr>
          <w:rFonts w:ascii="Angsana New" w:hAnsi="Angsana New"/>
          <w:sz w:val="32"/>
          <w:szCs w:val="32"/>
          <w:cs/>
        </w:rPr>
        <w:t xml:space="preserve">1     </w:t>
      </w:r>
      <w:r w:rsidR="00FF47C6">
        <w:rPr>
          <w:rFonts w:ascii="Angsana New" w:hAnsi="Angsana New" w:hint="cs"/>
          <w:sz w:val="32"/>
          <w:szCs w:val="32"/>
          <w:cs/>
        </w:rPr>
        <w:t>ความ</w:t>
      </w:r>
      <w:r w:rsidR="001E3398">
        <w:rPr>
          <w:rFonts w:ascii="Angsana New" w:hAnsi="Angsana New" w:hint="cs"/>
          <w:sz w:val="32"/>
          <w:szCs w:val="32"/>
          <w:cs/>
        </w:rPr>
        <w:t>เป็นมาและความสำคัญของปั</w:t>
      </w:r>
      <w:r w:rsidR="00FF47C6">
        <w:rPr>
          <w:rFonts w:ascii="Angsana New" w:hAnsi="Angsana New" w:hint="cs"/>
          <w:sz w:val="32"/>
          <w:szCs w:val="32"/>
          <w:cs/>
        </w:rPr>
        <w:t>ญหา</w:t>
      </w:r>
      <w:r w:rsidR="00FF47C6">
        <w:rPr>
          <w:rFonts w:ascii="Angsana New" w:hAnsi="Angsana New"/>
          <w:sz w:val="32"/>
          <w:szCs w:val="32"/>
          <w:cs/>
        </w:rPr>
        <w:tab/>
      </w:r>
      <w:r w:rsidR="00FF47C6">
        <w:rPr>
          <w:rFonts w:ascii="Angsana New" w:hAnsi="Angsana New"/>
          <w:sz w:val="32"/>
          <w:szCs w:val="32"/>
          <w:cs/>
        </w:rPr>
        <w:tab/>
      </w:r>
      <w:r w:rsidR="00FF47C6">
        <w:rPr>
          <w:rFonts w:ascii="Angsana New" w:hAnsi="Angsana New"/>
          <w:sz w:val="32"/>
          <w:szCs w:val="32"/>
          <w:cs/>
        </w:rPr>
        <w:tab/>
      </w:r>
      <w:r w:rsidR="00FF47C6">
        <w:rPr>
          <w:rFonts w:ascii="Angsana New" w:hAnsi="Angsana New"/>
          <w:sz w:val="32"/>
          <w:szCs w:val="32"/>
          <w:cs/>
        </w:rPr>
        <w:tab/>
      </w:r>
      <w:r w:rsidR="00FF47C6">
        <w:rPr>
          <w:rFonts w:ascii="Angsana New" w:hAnsi="Angsana New"/>
          <w:sz w:val="32"/>
          <w:szCs w:val="32"/>
          <w:cs/>
        </w:rPr>
        <w:tab/>
      </w:r>
      <w:r w:rsidR="00FF47C6">
        <w:rPr>
          <w:rFonts w:ascii="Angsana New" w:hAnsi="Angsana New" w:hint="cs"/>
          <w:sz w:val="32"/>
          <w:szCs w:val="32"/>
          <w:cs/>
        </w:rPr>
        <w:t>1</w:t>
      </w:r>
      <w:r w:rsidR="00FF47C6">
        <w:rPr>
          <w:rFonts w:ascii="Angsana New" w:hAnsi="Angsana New"/>
          <w:sz w:val="32"/>
          <w:szCs w:val="32"/>
          <w:cs/>
        </w:rPr>
        <w:tab/>
      </w:r>
    </w:p>
    <w:p w:rsidR="00386AA2" w:rsidRPr="002737E0" w:rsidRDefault="00386AA2" w:rsidP="00386AA2">
      <w:pPr>
        <w:jc w:val="both"/>
        <w:rPr>
          <w:rFonts w:ascii="Angsana New" w:hAnsi="Angsana New"/>
          <w:sz w:val="32"/>
          <w:szCs w:val="32"/>
        </w:rPr>
      </w:pPr>
      <w:r w:rsidRPr="002737E0">
        <w:rPr>
          <w:rFonts w:ascii="Angsana New" w:hAnsi="Angsana New"/>
          <w:sz w:val="32"/>
          <w:szCs w:val="32"/>
          <w:cs/>
        </w:rPr>
        <w:t xml:space="preserve">         </w:t>
      </w:r>
      <w:r w:rsidRPr="002737E0">
        <w:rPr>
          <w:rFonts w:ascii="Angsana New" w:hAnsi="Angsana New"/>
          <w:sz w:val="32"/>
          <w:szCs w:val="32"/>
          <w:cs/>
        </w:rPr>
        <w:tab/>
      </w:r>
      <w:r w:rsidR="00FF47C6">
        <w:rPr>
          <w:rFonts w:ascii="Angsana New" w:hAnsi="Angsana New" w:hint="cs"/>
          <w:sz w:val="32"/>
          <w:szCs w:val="32"/>
          <w:cs/>
        </w:rPr>
        <w:t>วัตถุประสงค์</w:t>
      </w:r>
      <w:r w:rsidRPr="002737E0">
        <w:rPr>
          <w:rFonts w:ascii="Angsana New" w:hAnsi="Angsana New"/>
          <w:sz w:val="32"/>
          <w:szCs w:val="32"/>
          <w:cs/>
        </w:rPr>
        <w:t>ของ</w:t>
      </w:r>
      <w:r w:rsidR="00FF47C6">
        <w:rPr>
          <w:rFonts w:ascii="Angsana New" w:hAnsi="Angsana New" w:hint="cs"/>
          <w:sz w:val="32"/>
          <w:szCs w:val="32"/>
          <w:cs/>
        </w:rPr>
        <w:t>วิจัย</w:t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="00FF47C6">
        <w:rPr>
          <w:rFonts w:ascii="Angsana New" w:hAnsi="Angsana New"/>
          <w:sz w:val="32"/>
          <w:szCs w:val="32"/>
        </w:rPr>
        <w:tab/>
      </w:r>
      <w:r w:rsidR="00FF47C6">
        <w:rPr>
          <w:rFonts w:ascii="Angsana New" w:hAnsi="Angsana New"/>
          <w:sz w:val="32"/>
          <w:szCs w:val="32"/>
        </w:rPr>
        <w:tab/>
      </w:r>
      <w:r w:rsidR="00FF47C6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>2</w:t>
      </w:r>
    </w:p>
    <w:p w:rsidR="00386AA2" w:rsidRPr="002737E0" w:rsidRDefault="00386AA2" w:rsidP="00386AA2">
      <w:pPr>
        <w:jc w:val="both"/>
        <w:rPr>
          <w:rFonts w:ascii="Angsana New" w:hAnsi="Angsana New"/>
          <w:sz w:val="32"/>
          <w:szCs w:val="32"/>
        </w:rPr>
      </w:pPr>
      <w:r w:rsidRPr="002737E0">
        <w:rPr>
          <w:rFonts w:ascii="Angsana New" w:hAnsi="Angsana New"/>
          <w:sz w:val="32"/>
          <w:szCs w:val="32"/>
          <w:cs/>
        </w:rPr>
        <w:tab/>
        <w:t>ขอบเขตของการศึกษาค้นคว้า</w:t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  <w:t>2</w:t>
      </w:r>
    </w:p>
    <w:p w:rsidR="00386AA2" w:rsidRPr="002737E0" w:rsidRDefault="00386AA2" w:rsidP="00386AA2">
      <w:pPr>
        <w:jc w:val="both"/>
        <w:rPr>
          <w:rFonts w:ascii="Angsana New" w:hAnsi="Angsana New"/>
          <w:sz w:val="32"/>
          <w:szCs w:val="32"/>
        </w:rPr>
      </w:pPr>
      <w:r w:rsidRPr="002737E0">
        <w:rPr>
          <w:rFonts w:ascii="Angsana New" w:hAnsi="Angsana New"/>
          <w:sz w:val="32"/>
          <w:szCs w:val="32"/>
          <w:cs/>
        </w:rPr>
        <w:tab/>
        <w:t>นิยามศัพท์เฉพาะ</w:t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  <w:t>2</w:t>
      </w:r>
    </w:p>
    <w:p w:rsidR="00386AA2" w:rsidRPr="002737E0" w:rsidRDefault="00386AA2" w:rsidP="00386AA2">
      <w:pPr>
        <w:rPr>
          <w:rFonts w:ascii="Angsana New" w:hAnsi="Angsana New"/>
          <w:sz w:val="32"/>
          <w:szCs w:val="32"/>
        </w:rPr>
      </w:pPr>
      <w:r w:rsidRPr="002737E0">
        <w:rPr>
          <w:rFonts w:ascii="Angsana New" w:hAnsi="Angsana New"/>
          <w:sz w:val="32"/>
          <w:szCs w:val="32"/>
        </w:rPr>
        <w:t xml:space="preserve">2      </w:t>
      </w:r>
      <w:r w:rsidRPr="002737E0">
        <w:rPr>
          <w:rFonts w:ascii="Angsana New" w:hAnsi="Angsana New"/>
          <w:sz w:val="32"/>
          <w:szCs w:val="32"/>
          <w:cs/>
        </w:rPr>
        <w:t>เอกสารและทฤษฎีที่เกี่ยวข้อง</w:t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 xml:space="preserve">              </w:t>
      </w:r>
      <w:r w:rsidR="00F77237">
        <w:rPr>
          <w:rFonts w:ascii="Angsana New" w:hAnsi="Angsana New"/>
          <w:sz w:val="32"/>
          <w:szCs w:val="32"/>
        </w:rPr>
        <w:t>3</w:t>
      </w:r>
    </w:p>
    <w:p w:rsidR="00386AA2" w:rsidRPr="002737E0" w:rsidRDefault="00386AA2" w:rsidP="00386AA2">
      <w:pPr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  <w:cs/>
        </w:rPr>
        <w:t>ความหมายของวินัย</w:t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="00F77237">
        <w:rPr>
          <w:rFonts w:ascii="Angsana New" w:hAnsi="Angsana New"/>
          <w:sz w:val="32"/>
          <w:szCs w:val="32"/>
        </w:rPr>
        <w:t>3</w:t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  <w:cs/>
        </w:rPr>
        <w:t xml:space="preserve">ประเภทของวินัย  </w:t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="00F77237">
        <w:rPr>
          <w:rFonts w:ascii="Angsana New" w:hAnsi="Angsana New"/>
          <w:sz w:val="32"/>
          <w:szCs w:val="32"/>
        </w:rPr>
        <w:t>4</w:t>
      </w:r>
    </w:p>
    <w:p w:rsidR="00386AA2" w:rsidRPr="002737E0" w:rsidRDefault="00386AA2" w:rsidP="00386AA2">
      <w:pPr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  <w:cs/>
        </w:rPr>
        <w:t>คุณลักษณะของผู้มีวินัยในตนเอง</w:t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="00F77237">
        <w:rPr>
          <w:rFonts w:ascii="Angsana New" w:hAnsi="Angsana New" w:hint="cs"/>
          <w:sz w:val="32"/>
          <w:szCs w:val="32"/>
          <w:cs/>
        </w:rPr>
        <w:t>5</w:t>
      </w:r>
    </w:p>
    <w:p w:rsidR="00386AA2" w:rsidRPr="002737E0" w:rsidRDefault="00386AA2" w:rsidP="00386AA2">
      <w:pPr>
        <w:jc w:val="both"/>
        <w:rPr>
          <w:rFonts w:ascii="Angsana New" w:hAnsi="Angsana New"/>
          <w:sz w:val="32"/>
          <w:szCs w:val="32"/>
        </w:rPr>
      </w:pP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  <w:cs/>
        </w:rPr>
        <w:t>การเสริมสร้างความมีวินัยในตนเอง</w:t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="00F77237">
        <w:rPr>
          <w:rFonts w:ascii="Angsana New" w:hAnsi="Angsana New" w:hint="cs"/>
          <w:sz w:val="32"/>
          <w:szCs w:val="32"/>
          <w:cs/>
        </w:rPr>
        <w:t>5</w:t>
      </w:r>
    </w:p>
    <w:p w:rsidR="00386AA2" w:rsidRPr="002737E0" w:rsidRDefault="00386AA2" w:rsidP="00386AA2">
      <w:pPr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  <w:cs/>
        </w:rPr>
        <w:t>ความสำคัญ คุณค่า และประโยชน์ของความมีวินัยในตนเอง</w:t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</w:r>
      <w:r w:rsidR="00F77237">
        <w:rPr>
          <w:rFonts w:ascii="Angsana New" w:hAnsi="Angsana New" w:hint="cs"/>
          <w:sz w:val="32"/>
          <w:szCs w:val="32"/>
          <w:cs/>
        </w:rPr>
        <w:t>6</w:t>
      </w:r>
    </w:p>
    <w:p w:rsidR="00386AA2" w:rsidRPr="002737E0" w:rsidRDefault="00386AA2" w:rsidP="00386AA2">
      <w:pPr>
        <w:jc w:val="both"/>
        <w:rPr>
          <w:rFonts w:ascii="Angsana New" w:hAnsi="Angsana New"/>
          <w:sz w:val="32"/>
          <w:szCs w:val="32"/>
        </w:rPr>
      </w:pP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  <w:cs/>
        </w:rPr>
        <w:t>ลักษณะของบุคคลที่มีวินัยในตนเอง</w:t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="00F77237">
        <w:rPr>
          <w:rFonts w:ascii="Angsana New" w:hAnsi="Angsana New"/>
          <w:sz w:val="32"/>
          <w:szCs w:val="32"/>
        </w:rPr>
        <w:t>7</w:t>
      </w:r>
    </w:p>
    <w:p w:rsidR="00386AA2" w:rsidRPr="002737E0" w:rsidRDefault="00386AA2" w:rsidP="00386AA2">
      <w:pPr>
        <w:jc w:val="both"/>
        <w:rPr>
          <w:rFonts w:ascii="Angsana New" w:hAnsi="Angsana New"/>
          <w:sz w:val="32"/>
          <w:szCs w:val="32"/>
        </w:rPr>
      </w:pPr>
      <w:r w:rsidRPr="002737E0">
        <w:rPr>
          <w:rFonts w:ascii="Angsana New" w:hAnsi="Angsana New"/>
          <w:sz w:val="32"/>
          <w:szCs w:val="32"/>
        </w:rPr>
        <w:tab/>
        <w:t xml:space="preserve"> </w:t>
      </w:r>
      <w:r w:rsidRPr="002737E0">
        <w:rPr>
          <w:rFonts w:ascii="Angsana New" w:hAnsi="Angsana New"/>
          <w:sz w:val="32"/>
          <w:szCs w:val="32"/>
          <w:cs/>
        </w:rPr>
        <w:t xml:space="preserve">ความอดทน  </w:t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="00F77237">
        <w:rPr>
          <w:rFonts w:ascii="Angsana New" w:hAnsi="Angsana New"/>
          <w:sz w:val="32"/>
          <w:szCs w:val="32"/>
        </w:rPr>
        <w:t>8</w:t>
      </w:r>
    </w:p>
    <w:p w:rsidR="00386AA2" w:rsidRPr="002737E0" w:rsidRDefault="00F77237" w:rsidP="00386AA2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>3</w:t>
      </w:r>
      <w:r>
        <w:rPr>
          <w:rFonts w:ascii="Angsana New" w:hAnsi="Angsana New" w:hint="cs"/>
          <w:sz w:val="32"/>
          <w:szCs w:val="32"/>
          <w:cs/>
        </w:rPr>
        <w:t xml:space="preserve">       </w:t>
      </w:r>
      <w:r w:rsidR="00386AA2" w:rsidRPr="002737E0">
        <w:rPr>
          <w:rFonts w:ascii="Angsana New" w:hAnsi="Angsana New"/>
          <w:sz w:val="32"/>
          <w:szCs w:val="32"/>
          <w:cs/>
        </w:rPr>
        <w:t>วิธีดำเนินการศึกษาค้นคว้า</w:t>
      </w:r>
      <w:r w:rsidR="00386AA2" w:rsidRPr="002737E0">
        <w:rPr>
          <w:rFonts w:ascii="Angsana New" w:hAnsi="Angsana New"/>
          <w:sz w:val="32"/>
          <w:szCs w:val="32"/>
        </w:rPr>
        <w:tab/>
      </w:r>
      <w:r w:rsidR="00386AA2" w:rsidRPr="002737E0">
        <w:rPr>
          <w:rFonts w:ascii="Angsana New" w:hAnsi="Angsana New"/>
          <w:sz w:val="32"/>
          <w:szCs w:val="32"/>
        </w:rPr>
        <w:tab/>
      </w:r>
      <w:r w:rsidR="00386AA2" w:rsidRPr="002737E0"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</w:r>
      <w:r w:rsidR="00386AA2" w:rsidRPr="002737E0">
        <w:rPr>
          <w:rFonts w:ascii="Angsana New" w:hAnsi="Angsana New"/>
          <w:sz w:val="32"/>
          <w:szCs w:val="32"/>
        </w:rPr>
        <w:tab/>
      </w:r>
      <w:r w:rsidR="00386AA2" w:rsidRPr="002737E0">
        <w:rPr>
          <w:rFonts w:ascii="Angsana New" w:hAnsi="Angsana New"/>
          <w:sz w:val="32"/>
          <w:szCs w:val="32"/>
        </w:rPr>
        <w:tab/>
      </w:r>
      <w:r w:rsidR="00386AA2" w:rsidRPr="002737E0"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>9</w:t>
      </w:r>
    </w:p>
    <w:p w:rsidR="00386AA2" w:rsidRPr="002737E0" w:rsidRDefault="00386AA2" w:rsidP="00386AA2">
      <w:pPr>
        <w:jc w:val="both"/>
        <w:rPr>
          <w:rFonts w:ascii="Angsana New" w:hAnsi="Angsana New"/>
          <w:sz w:val="32"/>
          <w:szCs w:val="32"/>
        </w:rPr>
      </w:pPr>
      <w:r w:rsidRPr="002737E0">
        <w:rPr>
          <w:rFonts w:ascii="Angsana New" w:hAnsi="Angsana New"/>
          <w:sz w:val="32"/>
          <w:szCs w:val="32"/>
          <w:cs/>
        </w:rPr>
        <w:tab/>
        <w:t>ขั้นตอนการดำเนินการวิจัย</w:t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="00F77237">
        <w:rPr>
          <w:rFonts w:ascii="Angsana New" w:hAnsi="Angsana New" w:hint="cs"/>
          <w:sz w:val="32"/>
          <w:szCs w:val="32"/>
          <w:cs/>
        </w:rPr>
        <w:t>9</w:t>
      </w:r>
    </w:p>
    <w:p w:rsidR="00386AA2" w:rsidRPr="002737E0" w:rsidRDefault="00386AA2" w:rsidP="00386AA2">
      <w:pPr>
        <w:rPr>
          <w:rFonts w:ascii="Angsana New" w:hAnsi="Angsana New"/>
          <w:sz w:val="32"/>
          <w:szCs w:val="32"/>
        </w:rPr>
      </w:pPr>
      <w:r w:rsidRPr="002737E0">
        <w:rPr>
          <w:rFonts w:ascii="Angsana New" w:hAnsi="Angsana New"/>
          <w:sz w:val="32"/>
          <w:szCs w:val="32"/>
          <w:cs/>
        </w:rPr>
        <w:tab/>
        <w:t>ประชากรและกลุ่มตัวอย่าง</w:t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="00EF7C56">
        <w:rPr>
          <w:rFonts w:ascii="Angsana New" w:hAnsi="Angsana New" w:hint="cs"/>
          <w:sz w:val="32"/>
          <w:szCs w:val="32"/>
          <w:cs/>
        </w:rPr>
        <w:t>1</w:t>
      </w:r>
      <w:r w:rsidR="00F77237">
        <w:rPr>
          <w:rFonts w:ascii="Angsana New" w:hAnsi="Angsana New" w:hint="cs"/>
          <w:sz w:val="32"/>
          <w:szCs w:val="32"/>
          <w:cs/>
        </w:rPr>
        <w:t>0</w:t>
      </w:r>
    </w:p>
    <w:p w:rsidR="00386AA2" w:rsidRPr="002737E0" w:rsidRDefault="00386AA2" w:rsidP="00386AA2">
      <w:pPr>
        <w:rPr>
          <w:rFonts w:ascii="Angsana New" w:hAnsi="Angsana New"/>
          <w:sz w:val="32"/>
          <w:szCs w:val="32"/>
        </w:rPr>
      </w:pPr>
      <w:r w:rsidRPr="002737E0">
        <w:rPr>
          <w:rFonts w:ascii="Angsana New" w:hAnsi="Angsana New"/>
          <w:sz w:val="32"/>
          <w:szCs w:val="32"/>
          <w:cs/>
        </w:rPr>
        <w:tab/>
        <w:t>เครื่องมือที่ใช้ในการวิจัย</w:t>
      </w:r>
      <w:r w:rsidRPr="002737E0">
        <w:rPr>
          <w:rFonts w:ascii="Angsana New" w:hAnsi="Angsana New"/>
          <w:sz w:val="32"/>
          <w:szCs w:val="32"/>
          <w:cs/>
        </w:rPr>
        <w:tab/>
      </w:r>
      <w:r w:rsidRPr="002737E0">
        <w:rPr>
          <w:rFonts w:ascii="Angsana New" w:hAnsi="Angsana New"/>
          <w:sz w:val="32"/>
          <w:szCs w:val="32"/>
          <w:cs/>
        </w:rPr>
        <w:tab/>
      </w:r>
      <w:r w:rsidRPr="002737E0">
        <w:rPr>
          <w:rFonts w:ascii="Angsana New" w:hAnsi="Angsana New"/>
          <w:sz w:val="32"/>
          <w:szCs w:val="32"/>
          <w:cs/>
        </w:rPr>
        <w:tab/>
      </w:r>
      <w:r w:rsidRPr="002737E0">
        <w:rPr>
          <w:rFonts w:ascii="Angsana New" w:hAnsi="Angsana New"/>
          <w:sz w:val="32"/>
          <w:szCs w:val="32"/>
          <w:cs/>
        </w:rPr>
        <w:tab/>
      </w:r>
      <w:r w:rsidRPr="002737E0">
        <w:rPr>
          <w:rFonts w:ascii="Angsana New" w:hAnsi="Angsana New"/>
          <w:sz w:val="32"/>
          <w:szCs w:val="32"/>
          <w:cs/>
        </w:rPr>
        <w:tab/>
      </w:r>
      <w:r w:rsidRPr="002737E0">
        <w:rPr>
          <w:rFonts w:ascii="Angsana New" w:hAnsi="Angsana New"/>
          <w:sz w:val="32"/>
          <w:szCs w:val="32"/>
          <w:cs/>
        </w:rPr>
        <w:tab/>
      </w:r>
      <w:r w:rsidRPr="002737E0">
        <w:rPr>
          <w:rFonts w:ascii="Angsana New" w:hAnsi="Angsana New"/>
          <w:sz w:val="32"/>
          <w:szCs w:val="32"/>
          <w:cs/>
        </w:rPr>
        <w:tab/>
      </w:r>
      <w:r w:rsidR="00F77237">
        <w:rPr>
          <w:rFonts w:ascii="Angsana New" w:hAnsi="Angsana New" w:hint="cs"/>
          <w:sz w:val="32"/>
          <w:szCs w:val="32"/>
          <w:cs/>
        </w:rPr>
        <w:t>10</w:t>
      </w:r>
    </w:p>
    <w:p w:rsidR="00386AA2" w:rsidRPr="002737E0" w:rsidRDefault="00386AA2" w:rsidP="00386AA2">
      <w:pPr>
        <w:jc w:val="both"/>
        <w:rPr>
          <w:rFonts w:ascii="Angsana New" w:hAnsi="Angsana New"/>
          <w:sz w:val="32"/>
          <w:szCs w:val="32"/>
        </w:rPr>
      </w:pPr>
      <w:r w:rsidRPr="002737E0">
        <w:rPr>
          <w:rFonts w:ascii="Angsana New" w:hAnsi="Angsana New"/>
          <w:sz w:val="32"/>
          <w:szCs w:val="32"/>
          <w:cs/>
        </w:rPr>
        <w:tab/>
        <w:t xml:space="preserve">การเก็บรวบรวมข้อมูล  </w:t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="00F77237">
        <w:rPr>
          <w:rFonts w:ascii="Angsana New" w:hAnsi="Angsana New" w:hint="cs"/>
          <w:sz w:val="32"/>
          <w:szCs w:val="32"/>
          <w:cs/>
        </w:rPr>
        <w:t>10</w:t>
      </w:r>
    </w:p>
    <w:p w:rsidR="00386AA2" w:rsidRPr="002737E0" w:rsidRDefault="00386AA2" w:rsidP="00386AA2">
      <w:pPr>
        <w:rPr>
          <w:rFonts w:ascii="Angsana New" w:hAnsi="Angsana New"/>
          <w:sz w:val="32"/>
          <w:szCs w:val="32"/>
        </w:rPr>
      </w:pP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  <w:cs/>
        </w:rPr>
        <w:t>การวิเคราะห์ข้อมูล</w:t>
      </w:r>
      <w:r w:rsidRPr="002737E0">
        <w:rPr>
          <w:rFonts w:ascii="Angsana New" w:hAnsi="Angsana New"/>
          <w:sz w:val="32"/>
          <w:szCs w:val="32"/>
          <w:cs/>
        </w:rPr>
        <w:tab/>
      </w:r>
      <w:r w:rsidRPr="002737E0">
        <w:rPr>
          <w:rFonts w:ascii="Angsana New" w:hAnsi="Angsana New"/>
          <w:sz w:val="32"/>
          <w:szCs w:val="32"/>
          <w:cs/>
        </w:rPr>
        <w:tab/>
      </w:r>
      <w:r w:rsidRPr="002737E0">
        <w:rPr>
          <w:rFonts w:ascii="Angsana New" w:hAnsi="Angsana New"/>
          <w:sz w:val="32"/>
          <w:szCs w:val="32"/>
          <w:cs/>
        </w:rPr>
        <w:tab/>
      </w:r>
      <w:r w:rsidRPr="002737E0">
        <w:rPr>
          <w:rFonts w:ascii="Angsana New" w:hAnsi="Angsana New"/>
          <w:sz w:val="32"/>
          <w:szCs w:val="32"/>
          <w:cs/>
        </w:rPr>
        <w:tab/>
      </w:r>
      <w:r w:rsidRPr="002737E0">
        <w:rPr>
          <w:rFonts w:ascii="Angsana New" w:hAnsi="Angsana New"/>
          <w:sz w:val="32"/>
          <w:szCs w:val="32"/>
          <w:cs/>
        </w:rPr>
        <w:tab/>
      </w:r>
      <w:r w:rsidRPr="002737E0">
        <w:rPr>
          <w:rFonts w:ascii="Angsana New" w:hAnsi="Angsana New"/>
          <w:sz w:val="32"/>
          <w:szCs w:val="32"/>
          <w:cs/>
        </w:rPr>
        <w:tab/>
      </w:r>
      <w:r w:rsidRPr="002737E0">
        <w:rPr>
          <w:rFonts w:ascii="Angsana New" w:hAnsi="Angsana New"/>
          <w:sz w:val="32"/>
          <w:szCs w:val="32"/>
          <w:cs/>
        </w:rPr>
        <w:tab/>
      </w:r>
      <w:r w:rsidR="00F77237">
        <w:rPr>
          <w:rFonts w:ascii="Angsana New" w:hAnsi="Angsana New" w:hint="cs"/>
          <w:sz w:val="32"/>
          <w:szCs w:val="32"/>
          <w:cs/>
        </w:rPr>
        <w:t>10</w:t>
      </w:r>
    </w:p>
    <w:p w:rsidR="00386AA2" w:rsidRPr="002737E0" w:rsidRDefault="00386AA2" w:rsidP="00386AA2">
      <w:pPr>
        <w:rPr>
          <w:rFonts w:ascii="Angsana New" w:hAnsi="Angsana New"/>
          <w:sz w:val="32"/>
          <w:szCs w:val="32"/>
        </w:rPr>
      </w:pPr>
      <w:r w:rsidRPr="002737E0">
        <w:rPr>
          <w:rFonts w:ascii="Angsana New" w:hAnsi="Angsana New"/>
          <w:sz w:val="32"/>
          <w:szCs w:val="32"/>
          <w:cs/>
        </w:rPr>
        <w:t xml:space="preserve">4  </w:t>
      </w:r>
      <w:r w:rsidR="00B14A36">
        <w:rPr>
          <w:rFonts w:ascii="Angsana New" w:hAnsi="Angsana New" w:hint="cs"/>
          <w:sz w:val="32"/>
          <w:szCs w:val="32"/>
          <w:cs/>
        </w:rPr>
        <w:t xml:space="preserve"> </w:t>
      </w:r>
      <w:r w:rsidRPr="002737E0">
        <w:rPr>
          <w:rFonts w:ascii="Angsana New" w:hAnsi="Angsana New"/>
          <w:sz w:val="32"/>
          <w:szCs w:val="32"/>
          <w:cs/>
        </w:rPr>
        <w:t>ผลการวิเคราะห์ข้อมูล</w:t>
      </w:r>
      <w:r w:rsidRPr="002737E0">
        <w:rPr>
          <w:rFonts w:ascii="Angsana New" w:hAnsi="Angsana New"/>
          <w:sz w:val="32"/>
          <w:szCs w:val="32"/>
        </w:rPr>
        <w:t xml:space="preserve">                               </w:t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="00F77237">
        <w:rPr>
          <w:rFonts w:ascii="Angsana New" w:hAnsi="Angsana New" w:hint="cs"/>
          <w:sz w:val="32"/>
          <w:szCs w:val="32"/>
          <w:cs/>
        </w:rPr>
        <w:t>11</w:t>
      </w:r>
    </w:p>
    <w:p w:rsidR="00386AA2" w:rsidRPr="002737E0" w:rsidRDefault="00386AA2" w:rsidP="00386AA2">
      <w:pPr>
        <w:rPr>
          <w:rFonts w:ascii="Angsana New" w:hAnsi="Angsana New"/>
          <w:sz w:val="32"/>
          <w:szCs w:val="32"/>
        </w:rPr>
      </w:pPr>
      <w:r w:rsidRPr="002737E0">
        <w:rPr>
          <w:rFonts w:ascii="Angsana New" w:hAnsi="Angsana New"/>
          <w:sz w:val="32"/>
          <w:szCs w:val="32"/>
          <w:cs/>
        </w:rPr>
        <w:t>5   สรุป อภิปรายผลและข้อเสนอแนะ</w:t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="00B14A36">
        <w:rPr>
          <w:rFonts w:ascii="Angsana New" w:hAnsi="Angsana New"/>
          <w:sz w:val="32"/>
          <w:szCs w:val="32"/>
        </w:rPr>
        <w:tab/>
      </w:r>
      <w:r w:rsidR="00F77237">
        <w:rPr>
          <w:rFonts w:ascii="Angsana New" w:hAnsi="Angsana New"/>
          <w:sz w:val="32"/>
          <w:szCs w:val="32"/>
        </w:rPr>
        <w:t>12</w:t>
      </w:r>
    </w:p>
    <w:p w:rsidR="00386AA2" w:rsidRPr="002737E0" w:rsidRDefault="00386AA2" w:rsidP="00386AA2">
      <w:pPr>
        <w:jc w:val="both"/>
        <w:rPr>
          <w:rFonts w:ascii="Angsana New" w:hAnsi="Angsana New"/>
          <w:sz w:val="32"/>
          <w:szCs w:val="32"/>
        </w:rPr>
      </w:pP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  <w:cs/>
        </w:rPr>
        <w:t>การอภิปรายผล</w:t>
      </w:r>
      <w:r w:rsidRPr="002737E0">
        <w:rPr>
          <w:rFonts w:ascii="Angsana New" w:hAnsi="Angsana New"/>
          <w:sz w:val="32"/>
          <w:szCs w:val="32"/>
          <w:cs/>
        </w:rPr>
        <w:tab/>
      </w:r>
      <w:r w:rsidRPr="002737E0">
        <w:rPr>
          <w:rFonts w:ascii="Angsana New" w:hAnsi="Angsana New"/>
          <w:sz w:val="32"/>
          <w:szCs w:val="32"/>
          <w:cs/>
        </w:rPr>
        <w:tab/>
      </w:r>
      <w:r w:rsidR="00F77237">
        <w:rPr>
          <w:rFonts w:ascii="Angsana New" w:hAnsi="Angsana New"/>
          <w:sz w:val="32"/>
          <w:szCs w:val="32"/>
          <w:cs/>
        </w:rPr>
        <w:tab/>
      </w:r>
      <w:r w:rsidR="00F77237">
        <w:rPr>
          <w:rFonts w:ascii="Angsana New" w:hAnsi="Angsana New"/>
          <w:sz w:val="32"/>
          <w:szCs w:val="32"/>
          <w:cs/>
        </w:rPr>
        <w:tab/>
      </w:r>
      <w:r w:rsidR="00F77237">
        <w:rPr>
          <w:rFonts w:ascii="Angsana New" w:hAnsi="Angsana New"/>
          <w:sz w:val="32"/>
          <w:szCs w:val="32"/>
          <w:cs/>
        </w:rPr>
        <w:tab/>
      </w:r>
      <w:r w:rsidR="00F77237">
        <w:rPr>
          <w:rFonts w:ascii="Angsana New" w:hAnsi="Angsana New"/>
          <w:sz w:val="32"/>
          <w:szCs w:val="32"/>
          <w:cs/>
        </w:rPr>
        <w:tab/>
      </w:r>
      <w:r w:rsidR="00F77237">
        <w:rPr>
          <w:rFonts w:ascii="Angsana New" w:hAnsi="Angsana New"/>
          <w:sz w:val="32"/>
          <w:szCs w:val="32"/>
          <w:cs/>
        </w:rPr>
        <w:tab/>
      </w:r>
      <w:r w:rsidR="00F77237">
        <w:rPr>
          <w:rFonts w:ascii="Angsana New" w:hAnsi="Angsana New"/>
          <w:sz w:val="32"/>
          <w:szCs w:val="32"/>
          <w:cs/>
        </w:rPr>
        <w:tab/>
        <w:t>1</w:t>
      </w:r>
      <w:r w:rsidR="00F77237">
        <w:rPr>
          <w:rFonts w:ascii="Angsana New" w:hAnsi="Angsana New" w:hint="cs"/>
          <w:sz w:val="32"/>
          <w:szCs w:val="32"/>
          <w:cs/>
        </w:rPr>
        <w:t>3</w:t>
      </w:r>
    </w:p>
    <w:p w:rsidR="00386AA2" w:rsidRPr="002737E0" w:rsidRDefault="00386AA2" w:rsidP="00386AA2">
      <w:pPr>
        <w:jc w:val="thaiDistribute"/>
        <w:rPr>
          <w:rFonts w:ascii="Angsana New" w:hAnsi="Angsana New"/>
          <w:sz w:val="32"/>
          <w:szCs w:val="32"/>
        </w:rPr>
      </w:pPr>
      <w:r w:rsidRPr="002737E0">
        <w:rPr>
          <w:rFonts w:ascii="Angsana New" w:hAnsi="Angsana New"/>
          <w:sz w:val="32"/>
          <w:szCs w:val="32"/>
          <w:cs/>
        </w:rPr>
        <w:tab/>
        <w:t>ข้อเสนอแนะ</w:t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="00F77237">
        <w:rPr>
          <w:rFonts w:ascii="Angsana New" w:hAnsi="Angsana New" w:hint="cs"/>
          <w:sz w:val="32"/>
          <w:szCs w:val="32"/>
          <w:cs/>
        </w:rPr>
        <w:t>14</w:t>
      </w:r>
    </w:p>
    <w:p w:rsidR="00386AA2" w:rsidRPr="002737E0" w:rsidRDefault="00386AA2" w:rsidP="00386AA2">
      <w:pPr>
        <w:jc w:val="thaiDistribute"/>
        <w:rPr>
          <w:rFonts w:ascii="Angsana New" w:hAnsi="Angsana New"/>
          <w:sz w:val="32"/>
          <w:szCs w:val="32"/>
          <w:cs/>
        </w:rPr>
      </w:pP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  <w:cs/>
        </w:rPr>
        <w:t>ข้อเสนอแนะในการทำวิจัยครั้งต่อไป</w:t>
      </w:r>
      <w:r w:rsidRPr="002737E0">
        <w:rPr>
          <w:rFonts w:ascii="Angsana New" w:hAnsi="Angsana New"/>
          <w:sz w:val="32"/>
          <w:szCs w:val="32"/>
          <w:cs/>
        </w:rPr>
        <w:tab/>
      </w:r>
      <w:r w:rsidRPr="002737E0">
        <w:rPr>
          <w:rFonts w:ascii="Angsana New" w:hAnsi="Angsana New"/>
          <w:sz w:val="32"/>
          <w:szCs w:val="32"/>
          <w:cs/>
        </w:rPr>
        <w:tab/>
      </w:r>
      <w:r w:rsidRPr="002737E0">
        <w:rPr>
          <w:rFonts w:ascii="Angsana New" w:hAnsi="Angsana New"/>
          <w:sz w:val="32"/>
          <w:szCs w:val="32"/>
          <w:cs/>
        </w:rPr>
        <w:tab/>
      </w:r>
      <w:r w:rsidRPr="002737E0">
        <w:rPr>
          <w:rFonts w:ascii="Angsana New" w:hAnsi="Angsana New"/>
          <w:sz w:val="32"/>
          <w:szCs w:val="32"/>
          <w:cs/>
        </w:rPr>
        <w:tab/>
      </w:r>
      <w:r w:rsidRPr="002737E0">
        <w:rPr>
          <w:rFonts w:ascii="Angsana New" w:hAnsi="Angsana New"/>
          <w:sz w:val="32"/>
          <w:szCs w:val="32"/>
          <w:cs/>
        </w:rPr>
        <w:tab/>
      </w:r>
      <w:r w:rsidR="00F77237">
        <w:rPr>
          <w:rFonts w:ascii="Angsana New" w:hAnsi="Angsana New" w:hint="cs"/>
          <w:sz w:val="32"/>
          <w:szCs w:val="32"/>
          <w:cs/>
        </w:rPr>
        <w:t>14</w:t>
      </w:r>
    </w:p>
    <w:p w:rsidR="00386AA2" w:rsidRPr="002737E0" w:rsidRDefault="00F77237" w:rsidP="00386AA2">
      <w:pPr>
        <w:jc w:val="thaiDistribute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 w:hint="cs"/>
          <w:sz w:val="32"/>
          <w:szCs w:val="32"/>
          <w:cs/>
        </w:rPr>
        <w:t>บรรณานุกรม</w:t>
      </w: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  <w:t>15</w:t>
      </w:r>
    </w:p>
    <w:p w:rsidR="00386AA2" w:rsidRPr="002737E0" w:rsidRDefault="00386AA2" w:rsidP="00386AA2">
      <w:pPr>
        <w:jc w:val="both"/>
        <w:rPr>
          <w:rFonts w:ascii="Angsana New" w:hAnsi="Angsana New"/>
          <w:sz w:val="32"/>
          <w:szCs w:val="32"/>
          <w:cs/>
        </w:rPr>
      </w:pPr>
    </w:p>
    <w:p w:rsidR="00386AA2" w:rsidRDefault="00386AA2" w:rsidP="00386AA2">
      <w:pPr>
        <w:rPr>
          <w:rFonts w:ascii="Angsana New" w:hAnsi="Angsana New"/>
          <w:sz w:val="32"/>
          <w:szCs w:val="32"/>
        </w:rPr>
      </w:pPr>
    </w:p>
    <w:p w:rsidR="003A44F7" w:rsidRDefault="003A44F7" w:rsidP="00386AA2">
      <w:pPr>
        <w:rPr>
          <w:rFonts w:ascii="Angsana New" w:hAnsi="Angsana New"/>
          <w:sz w:val="32"/>
          <w:szCs w:val="32"/>
        </w:rPr>
      </w:pPr>
    </w:p>
    <w:p w:rsidR="003A44F7" w:rsidRPr="002737E0" w:rsidRDefault="003A44F7" w:rsidP="00386AA2">
      <w:pPr>
        <w:rPr>
          <w:rFonts w:ascii="Angsana New" w:hAnsi="Angsana New"/>
          <w:sz w:val="32"/>
          <w:szCs w:val="32"/>
        </w:rPr>
      </w:pPr>
    </w:p>
    <w:p w:rsidR="00386AA2" w:rsidRDefault="00386AA2" w:rsidP="00386AA2">
      <w:pPr>
        <w:rPr>
          <w:b/>
          <w:bCs/>
          <w:sz w:val="32"/>
          <w:szCs w:val="32"/>
        </w:rPr>
      </w:pPr>
    </w:p>
    <w:p w:rsidR="00386AA2" w:rsidRDefault="00386AA2" w:rsidP="00386AA2">
      <w:pPr>
        <w:rPr>
          <w:b/>
          <w:bCs/>
          <w:sz w:val="32"/>
          <w:szCs w:val="32"/>
          <w:cs/>
        </w:rPr>
      </w:pPr>
    </w:p>
    <w:p w:rsidR="00386AA2" w:rsidRPr="007E5722" w:rsidRDefault="00140DAF" w:rsidP="00386AA2">
      <w:pPr>
        <w:jc w:val="center"/>
        <w:rPr>
          <w:b/>
          <w:bCs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pict>
          <v:rect id="_x0000_s1035" style="position:absolute;left:0;text-align:left;margin-left:395.25pt;margin-top:-45.75pt;width:30.75pt;height:21.75pt;z-index:251662336" strokecolor="white [3212]">
            <v:textbox>
              <w:txbxContent>
                <w:p w:rsidR="003A44F7" w:rsidRPr="00D42669" w:rsidRDefault="003A44F7" w:rsidP="003A44F7">
                  <w:pPr>
                    <w:rPr>
                      <w:rFonts w:asciiTheme="majorBidi" w:hAnsiTheme="majorBidi" w:cstheme="majorBidi"/>
                      <w:color w:val="FFFFFF" w:themeColor="background1"/>
                    </w:rPr>
                  </w:pPr>
                  <w:r w:rsidRPr="00D42669">
                    <w:rPr>
                      <w:rFonts w:asciiTheme="majorBidi" w:hAnsiTheme="majorBidi" w:cstheme="majorBidi"/>
                    </w:rPr>
                    <w:t>1</w:t>
                  </w:r>
                </w:p>
              </w:txbxContent>
            </v:textbox>
          </v:rect>
        </w:pict>
      </w:r>
      <w:r w:rsidR="00386AA2" w:rsidRPr="007E5722">
        <w:rPr>
          <w:rFonts w:hint="cs"/>
          <w:b/>
          <w:bCs/>
          <w:sz w:val="32"/>
          <w:szCs w:val="32"/>
          <w:cs/>
        </w:rPr>
        <w:t>บทที่ 1</w:t>
      </w:r>
    </w:p>
    <w:p w:rsidR="00386AA2" w:rsidRPr="007E5722" w:rsidRDefault="00386AA2" w:rsidP="00386AA2">
      <w:pPr>
        <w:jc w:val="center"/>
        <w:rPr>
          <w:b/>
          <w:bCs/>
          <w:sz w:val="32"/>
          <w:szCs w:val="32"/>
        </w:rPr>
      </w:pPr>
      <w:r w:rsidRPr="007E5722">
        <w:rPr>
          <w:rFonts w:hint="cs"/>
          <w:b/>
          <w:bCs/>
          <w:sz w:val="32"/>
          <w:szCs w:val="32"/>
          <w:cs/>
        </w:rPr>
        <w:t>บทนำ</w:t>
      </w:r>
    </w:p>
    <w:p w:rsidR="00386AA2" w:rsidRPr="007E5722" w:rsidRDefault="00386AA2" w:rsidP="00386AA2">
      <w:pPr>
        <w:jc w:val="center"/>
        <w:rPr>
          <w:b/>
          <w:bCs/>
          <w:sz w:val="32"/>
          <w:szCs w:val="32"/>
        </w:rPr>
      </w:pPr>
    </w:p>
    <w:p w:rsidR="00386AA2" w:rsidRPr="007E5722" w:rsidRDefault="00FF47C6" w:rsidP="00386AA2">
      <w:pPr>
        <w:jc w:val="both"/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cs/>
        </w:rPr>
        <w:t>ความเป็นมาและความสำคัญของปัญหา</w:t>
      </w:r>
    </w:p>
    <w:p w:rsidR="00823D8C" w:rsidRDefault="00386AA2" w:rsidP="00FF47C6">
      <w:pPr>
        <w:jc w:val="thaiDistribute"/>
        <w:rPr>
          <w:sz w:val="32"/>
          <w:szCs w:val="32"/>
        </w:rPr>
      </w:pPr>
      <w:r>
        <w:rPr>
          <w:sz w:val="32"/>
          <w:szCs w:val="32"/>
        </w:rPr>
        <w:tab/>
      </w:r>
      <w:r w:rsidR="001C0E29">
        <w:rPr>
          <w:rFonts w:hint="cs"/>
          <w:sz w:val="32"/>
          <w:szCs w:val="32"/>
          <w:cs/>
        </w:rPr>
        <w:t>ในปัจจุบันสังคมที่เราอยู่เป็นสังคมที่มีความเจริญและพัฒนาด้านเทคโนโลยีทำให้ประชากรที่มีอยู่ตามเมืองใหญ</w:t>
      </w:r>
      <w:r w:rsidR="001A62D3">
        <w:rPr>
          <w:rFonts w:hint="cs"/>
          <w:sz w:val="32"/>
          <w:szCs w:val="32"/>
          <w:cs/>
        </w:rPr>
        <w:t>่</w:t>
      </w:r>
      <w:r w:rsidR="001C0E29">
        <w:rPr>
          <w:rFonts w:hint="cs"/>
          <w:sz w:val="32"/>
          <w:szCs w:val="32"/>
          <w:cs/>
        </w:rPr>
        <w:t>ต้องดิ้นรนใช้ชีวิตกันอย่างหนักแต่มองกลับกันสังคมที่อยู่ตามเมืองเล็กๆใช้ชี</w:t>
      </w:r>
      <w:r w:rsidR="00823D8C">
        <w:rPr>
          <w:rFonts w:hint="cs"/>
          <w:sz w:val="32"/>
          <w:szCs w:val="32"/>
          <w:cs/>
        </w:rPr>
        <w:t>วิต</w:t>
      </w:r>
      <w:r w:rsidR="001C0E29">
        <w:rPr>
          <w:rFonts w:hint="cs"/>
          <w:sz w:val="32"/>
          <w:szCs w:val="32"/>
          <w:cs/>
        </w:rPr>
        <w:t>ที่เรียบง่ายสงก็ยังคงมีอยู่ และในสังคมเล็กๆนี้ก็ไม่ได้หมายความว่าเทคโนโลย</w:t>
      </w:r>
      <w:r w:rsidR="001A62D3">
        <w:rPr>
          <w:rFonts w:hint="cs"/>
          <w:sz w:val="32"/>
          <w:szCs w:val="32"/>
          <w:cs/>
        </w:rPr>
        <w:t>ี</w:t>
      </w:r>
      <w:r w:rsidR="001C0E29">
        <w:rPr>
          <w:rFonts w:hint="cs"/>
          <w:sz w:val="32"/>
          <w:szCs w:val="32"/>
          <w:cs/>
        </w:rPr>
        <w:t>ความสะดวกสบายจะเข้าไม่ถึง ด้วยว่าเทค</w:t>
      </w:r>
      <w:r w:rsidR="001A62D3">
        <w:rPr>
          <w:rFonts w:hint="cs"/>
          <w:sz w:val="32"/>
          <w:szCs w:val="32"/>
          <w:cs/>
        </w:rPr>
        <w:t>โ</w:t>
      </w:r>
      <w:r w:rsidR="001C0E29">
        <w:rPr>
          <w:rFonts w:hint="cs"/>
          <w:sz w:val="32"/>
          <w:szCs w:val="32"/>
          <w:cs/>
        </w:rPr>
        <w:t>นโลยีและความสบายเหล่านี้ทำให้เด็กที่อยู่ในวัยเรียนมีการใช้ชีวิตที่แตกต่างกับเด็กในเมืองใหญ่</w:t>
      </w:r>
      <w:r>
        <w:rPr>
          <w:rFonts w:hint="cs"/>
          <w:sz w:val="32"/>
          <w:szCs w:val="32"/>
          <w:cs/>
        </w:rPr>
        <w:t xml:space="preserve"> ทั้งในด้าน</w:t>
      </w:r>
      <w:r w:rsidR="00823D8C">
        <w:rPr>
          <w:rFonts w:hint="cs"/>
          <w:sz w:val="32"/>
          <w:szCs w:val="32"/>
          <w:cs/>
        </w:rPr>
        <w:t>การดำเนินชีวิต การเรียน</w:t>
      </w:r>
      <w:r>
        <w:rPr>
          <w:rFonts w:hint="cs"/>
          <w:sz w:val="32"/>
          <w:szCs w:val="32"/>
          <w:cs/>
        </w:rPr>
        <w:t xml:space="preserve">  สังคม การเมือง </w:t>
      </w:r>
      <w:r w:rsidR="001A62D3">
        <w:rPr>
          <w:rFonts w:hint="cs"/>
          <w:sz w:val="32"/>
          <w:szCs w:val="32"/>
          <w:cs/>
        </w:rPr>
        <w:t>เป็นส่วนที่ทำให้</w:t>
      </w:r>
      <w:r w:rsidR="00823D8C">
        <w:rPr>
          <w:rFonts w:hint="cs"/>
          <w:sz w:val="32"/>
          <w:szCs w:val="32"/>
          <w:cs/>
        </w:rPr>
        <w:t>ขี้เกียจมีจำนวนเพิ่มขึ้น และการไม่มาโรงเรียนเพราะเด็กขี้เกียจจะส่งผลต่อการเรียนการสอนและอนาคตของเด็กเอง</w:t>
      </w:r>
    </w:p>
    <w:p w:rsidR="00386AA2" w:rsidRDefault="00386AA2" w:rsidP="00823D8C">
      <w:pPr>
        <w:ind w:firstLine="720"/>
        <w:jc w:val="thaiDistribute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ปัจจัยหลักของการพัฒนา  จำเป็นต้องอาศัยทรัพยากรบุคคลที่มีคุณภาพ  ซึ่งบุคคลที่มีคุณภาพนั้น  จะต้องมีคุณสมบัติทั้งทางด้านสมรรถภาพทางร่างกายแข็งแรงและจิตใจที่ดี  มีสติปัญญา  มีความรู้ความสามารถ  มีความอดทน ขยันขันแข็ง  ไม่ย่อท้อต่อความยากลำบาก  เผชิญปัญหาและอุปสรรคด้วยความมุ่งมั่น  คุณสมบัติเหล่านี้  จำเป็นต้องถูกหล่อหลอมให้เกิดขึ้นในตัวบุคคลในรูปของคำว่า  </w:t>
      </w:r>
      <w:r>
        <w:rPr>
          <w:rFonts w:hint="cs"/>
          <w:sz w:val="32"/>
          <w:szCs w:val="32"/>
        </w:rPr>
        <w:t>“</w:t>
      </w:r>
      <w:r>
        <w:rPr>
          <w:rFonts w:hint="cs"/>
          <w:sz w:val="32"/>
          <w:szCs w:val="32"/>
          <w:cs/>
        </w:rPr>
        <w:t>วินัยในตนเอง</w:t>
      </w:r>
      <w:r>
        <w:rPr>
          <w:rFonts w:hint="cs"/>
          <w:sz w:val="32"/>
          <w:szCs w:val="32"/>
        </w:rPr>
        <w:t>”</w:t>
      </w:r>
    </w:p>
    <w:p w:rsidR="00386AA2" w:rsidRDefault="00386AA2" w:rsidP="00823D8C">
      <w:pPr>
        <w:ind w:firstLine="720"/>
        <w:jc w:val="thaiDistribute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>วินัยในตนเองเป็นวัฒนธรรมของสังคมที่ทุกคนต้องปฏิบัติ  เพราะจะทำให้บุคคลอยู่ร่วมกันได้ด้วยความสุข   วินัยในตนเองนี้เป็นคุณธรรมประการหนึ่งที่ทุกคนควรสร้างขึ้นสำหรับบังคับพฤติกรรมของตนเอง  ทำให้คนเราบรรลุจุดหมายของชีวิตประสบความสุขความเจริญในชีวิต  จึงเป็นวินัยที่ครูควรสร้างสรรค์ให้เกิดแก่เด็กในระดับประถมศึกษา  เพราะถ้าเด็กมีวินัยในตนเองตั้งแต่ยังเล็กนั้นจะทำให้เด็กได้ควบคุมพฤติกรรมของตนให้เป็นไปในทางที่ดีงามและประสบความสำเร็จในชีวิต  จึงต้องดำเนินการฝึกให้เกิดผลอย่างจริงจัง  เด็กนั้นนับว่าเป็นทรัพยากรมนุษย์ที่สำคัญที่สุดของประเทศ  หากไม่ได้เตรียมพัฒนาเด็กให้เป็นทรัพยากรที่ดีแล้ว  การพัฒนาประเทศอาจจะเป็นไปได้ไม่เต็มที่  จะเห็นได้ว่าความมีวินัยในตนเองเป็นลักษณะที่จำเป็นต้องปลูกฝังให้กับเยาวชน  เมื่อเยาวชนมีวินัยในตนเองเป็นพื้นฐานและมีวินัยต่อสังคม  ผลที่สุดก็จะวินัยต่อประเทศชาติโดยส่วนรวม  ซึ่งจะทำให้ประเทศชาติก้าวหน้ามากยิ่งขึ้น</w:t>
      </w:r>
    </w:p>
    <w:p w:rsidR="00FF47C6" w:rsidRPr="00823D8C" w:rsidRDefault="00386AA2" w:rsidP="00823D8C">
      <w:pPr>
        <w:rPr>
          <w:sz w:val="32"/>
          <w:szCs w:val="32"/>
        </w:rPr>
      </w:pPr>
      <w:r>
        <w:rPr>
          <w:rFonts w:hint="cs"/>
          <w:sz w:val="32"/>
          <w:szCs w:val="32"/>
          <w:cs/>
        </w:rPr>
        <w:tab/>
        <w:t>ผู้วิจัยได้เห็นความสำคัญของจริยธรรม  โดยเฉพาะพฤติกรรมด้านวินัยในตนเอง  โดยเห็นว่าวินัยในตนเองเป็นคุณลักษณะในตัวบุคคลที่ควบคุมตนเองได้  ผู้ที่มีวินัยในตนเองจะเป็นบุคคลที่รู้จักกาลเทศะ  สนใจและเอาใจใส่ต่อสังคม  เป็นผู้ที่มีระเบียบและปฏิบัติตามกฎของสังคม</w:t>
      </w:r>
    </w:p>
    <w:p w:rsidR="00EF7C56" w:rsidRDefault="00EF7C56" w:rsidP="00386AA2">
      <w:pPr>
        <w:jc w:val="both"/>
        <w:rPr>
          <w:rFonts w:ascii="Angsana New" w:hAnsi="Angsana New"/>
          <w:b/>
          <w:bCs/>
          <w:sz w:val="32"/>
          <w:szCs w:val="32"/>
        </w:rPr>
      </w:pPr>
    </w:p>
    <w:p w:rsidR="002827B3" w:rsidRDefault="002827B3" w:rsidP="00386AA2">
      <w:pPr>
        <w:jc w:val="both"/>
        <w:rPr>
          <w:rFonts w:ascii="Angsana New" w:hAnsi="Angsana New"/>
          <w:b/>
          <w:bCs/>
          <w:sz w:val="32"/>
          <w:szCs w:val="32"/>
        </w:rPr>
      </w:pPr>
    </w:p>
    <w:p w:rsidR="002827B3" w:rsidRDefault="002827B3" w:rsidP="00386AA2">
      <w:pPr>
        <w:jc w:val="both"/>
        <w:rPr>
          <w:rFonts w:ascii="Angsana New" w:hAnsi="Angsana New"/>
          <w:b/>
          <w:bCs/>
          <w:sz w:val="32"/>
          <w:szCs w:val="32"/>
        </w:rPr>
      </w:pPr>
    </w:p>
    <w:p w:rsidR="00386AA2" w:rsidRPr="007E5722" w:rsidRDefault="00140DAF" w:rsidP="00386AA2">
      <w:pPr>
        <w:jc w:val="both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noProof/>
          <w:sz w:val="32"/>
          <w:szCs w:val="32"/>
        </w:rPr>
        <w:lastRenderedPageBreak/>
        <w:pict>
          <v:rect id="_x0000_s1036" style="position:absolute;left:0;text-align:left;margin-left:407.25pt;margin-top:-33.75pt;width:30.75pt;height:21.75pt;z-index:251663360" strokecolor="white [3212]">
            <v:textbox>
              <w:txbxContent>
                <w:p w:rsidR="003A44F7" w:rsidRPr="00D42669" w:rsidRDefault="003A44F7" w:rsidP="003A44F7">
                  <w:pPr>
                    <w:rPr>
                      <w:rFonts w:asciiTheme="majorBidi" w:hAnsiTheme="majorBidi" w:cstheme="majorBidi"/>
                      <w:color w:val="FFFFFF" w:themeColor="background1"/>
                    </w:rPr>
                  </w:pPr>
                  <w:r>
                    <w:rPr>
                      <w:rFonts w:asciiTheme="majorBidi" w:hAnsiTheme="majorBidi" w:cstheme="majorBidi"/>
                    </w:rPr>
                    <w:t>2</w:t>
                  </w:r>
                </w:p>
              </w:txbxContent>
            </v:textbox>
          </v:rect>
        </w:pict>
      </w:r>
      <w:r w:rsidR="00FF47C6">
        <w:rPr>
          <w:rFonts w:ascii="Angsana New" w:hAnsi="Angsana New" w:hint="cs"/>
          <w:b/>
          <w:bCs/>
          <w:sz w:val="32"/>
          <w:szCs w:val="32"/>
          <w:cs/>
        </w:rPr>
        <w:t>จุดประสงค์</w:t>
      </w:r>
      <w:r w:rsidR="00FF47C6">
        <w:rPr>
          <w:rFonts w:ascii="Angsana New" w:hAnsi="Angsana New"/>
          <w:b/>
          <w:bCs/>
          <w:sz w:val="32"/>
          <w:szCs w:val="32"/>
          <w:cs/>
        </w:rPr>
        <w:t>ของการ</w:t>
      </w:r>
      <w:r w:rsidR="00FF47C6">
        <w:rPr>
          <w:rFonts w:ascii="Angsana New" w:hAnsi="Angsana New" w:hint="cs"/>
          <w:b/>
          <w:bCs/>
          <w:sz w:val="32"/>
          <w:szCs w:val="32"/>
          <w:cs/>
        </w:rPr>
        <w:t>วิจัย</w:t>
      </w:r>
    </w:p>
    <w:p w:rsidR="00386AA2" w:rsidRPr="005108EF" w:rsidRDefault="00386AA2" w:rsidP="005108EF">
      <w:pPr>
        <w:ind w:firstLine="720"/>
        <w:rPr>
          <w:rFonts w:ascii="Angsana New" w:hAnsi="Angsana New"/>
          <w:sz w:val="32"/>
          <w:szCs w:val="32"/>
        </w:rPr>
      </w:pPr>
      <w:r w:rsidRPr="007E5722">
        <w:rPr>
          <w:rFonts w:ascii="Angsana New" w:hAnsi="Angsana New"/>
          <w:sz w:val="32"/>
          <w:szCs w:val="32"/>
          <w:cs/>
        </w:rPr>
        <w:t>เพื่อศึกษา</w:t>
      </w:r>
      <w:r w:rsidR="001E3398">
        <w:rPr>
          <w:rFonts w:ascii="Angsana New" w:hAnsi="Angsana New" w:hint="cs"/>
          <w:sz w:val="32"/>
          <w:szCs w:val="32"/>
          <w:cs/>
        </w:rPr>
        <w:t>การมีระเบียบ</w:t>
      </w:r>
      <w:r w:rsidR="005108EF" w:rsidRPr="005108EF">
        <w:rPr>
          <w:rFonts w:ascii="Angsana New" w:hAnsi="Angsana New"/>
          <w:sz w:val="32"/>
          <w:szCs w:val="32"/>
          <w:cs/>
        </w:rPr>
        <w:t>ว</w:t>
      </w:r>
      <w:r w:rsidR="00505476">
        <w:rPr>
          <w:rFonts w:ascii="Angsana New" w:hAnsi="Angsana New"/>
          <w:sz w:val="32"/>
          <w:szCs w:val="32"/>
          <w:cs/>
        </w:rPr>
        <w:t>ินัยในตนเองด้านวินัยในกา</w:t>
      </w:r>
      <w:r w:rsidR="00505476">
        <w:rPr>
          <w:rFonts w:ascii="Angsana New" w:hAnsi="Angsana New" w:hint="cs"/>
          <w:sz w:val="32"/>
          <w:szCs w:val="32"/>
          <w:cs/>
        </w:rPr>
        <w:t>รแต่งกาย</w:t>
      </w:r>
      <w:r w:rsidR="005108EF" w:rsidRPr="005108EF">
        <w:rPr>
          <w:rFonts w:ascii="Angsana New" w:hAnsi="Angsana New"/>
          <w:sz w:val="32"/>
          <w:szCs w:val="32"/>
          <w:cs/>
        </w:rPr>
        <w:t xml:space="preserve">  ของนักเรียนระดับชั้น</w:t>
      </w:r>
      <w:r w:rsidR="001A62D3">
        <w:rPr>
          <w:rFonts w:ascii="Angsana New" w:hAnsi="Angsana New" w:hint="cs"/>
          <w:sz w:val="32"/>
          <w:szCs w:val="32"/>
          <w:cs/>
        </w:rPr>
        <w:t xml:space="preserve"> </w:t>
      </w:r>
      <w:r w:rsidR="005108EF" w:rsidRPr="005108EF">
        <w:rPr>
          <w:rFonts w:ascii="Angsana New" w:hAnsi="Angsana New"/>
          <w:sz w:val="32"/>
          <w:szCs w:val="32"/>
          <w:cs/>
        </w:rPr>
        <w:t>ปวช</w:t>
      </w:r>
      <w:r w:rsidR="001A62D3">
        <w:rPr>
          <w:rFonts w:ascii="Angsana New" w:hAnsi="Angsana New"/>
          <w:sz w:val="32"/>
          <w:szCs w:val="32"/>
        </w:rPr>
        <w:t>.</w:t>
      </w:r>
      <w:r w:rsidR="005108EF" w:rsidRPr="005108EF">
        <w:rPr>
          <w:rFonts w:ascii="Angsana New" w:hAnsi="Angsana New"/>
          <w:sz w:val="32"/>
          <w:szCs w:val="32"/>
          <w:cs/>
        </w:rPr>
        <w:t>1</w:t>
      </w:r>
      <w:r w:rsidR="005108EF">
        <w:rPr>
          <w:rFonts w:ascii="Angsana New" w:hAnsi="Angsana New" w:hint="cs"/>
          <w:sz w:val="32"/>
          <w:szCs w:val="32"/>
          <w:cs/>
        </w:rPr>
        <w:t xml:space="preserve"> </w:t>
      </w:r>
      <w:r w:rsidR="001A62D3">
        <w:rPr>
          <w:rFonts w:ascii="Angsana New" w:hAnsi="Angsana New" w:hint="cs"/>
          <w:sz w:val="32"/>
          <w:szCs w:val="32"/>
          <w:cs/>
        </w:rPr>
        <w:t xml:space="preserve"> </w:t>
      </w:r>
      <w:r w:rsidR="005108EF" w:rsidRPr="005108EF">
        <w:rPr>
          <w:rFonts w:ascii="Angsana New" w:hAnsi="Angsana New"/>
          <w:sz w:val="32"/>
          <w:szCs w:val="32"/>
          <w:cs/>
        </w:rPr>
        <w:t>สาขา</w:t>
      </w:r>
      <w:r w:rsidR="00505476">
        <w:rPr>
          <w:rFonts w:ascii="Angsana New" w:hAnsi="Angsana New" w:hint="cs"/>
          <w:sz w:val="32"/>
          <w:szCs w:val="32"/>
          <w:cs/>
        </w:rPr>
        <w:t xml:space="preserve">งาน </w:t>
      </w:r>
      <w:r w:rsidR="003D7A61">
        <w:rPr>
          <w:rFonts w:ascii="Angsana New" w:hAnsi="Angsana New" w:hint="cs"/>
          <w:sz w:val="32"/>
          <w:szCs w:val="32"/>
          <w:cs/>
        </w:rPr>
        <w:t>ช่างกลโรงงาน</w:t>
      </w:r>
      <w:r w:rsidR="005108EF" w:rsidRPr="005108EF">
        <w:rPr>
          <w:rFonts w:ascii="Angsana New" w:hAnsi="Angsana New"/>
          <w:sz w:val="32"/>
          <w:szCs w:val="32"/>
          <w:cs/>
        </w:rPr>
        <w:t xml:space="preserve"> </w:t>
      </w:r>
      <w:r w:rsidR="001A62D3">
        <w:rPr>
          <w:rFonts w:ascii="Angsana New" w:hAnsi="Angsana New" w:hint="cs"/>
          <w:sz w:val="32"/>
          <w:szCs w:val="32"/>
          <w:cs/>
        </w:rPr>
        <w:t>วิทยาลัยสารพัดช่างปราจีนบุรี</w:t>
      </w:r>
    </w:p>
    <w:p w:rsidR="005108EF" w:rsidRPr="007E5722" w:rsidRDefault="005108EF" w:rsidP="005108EF">
      <w:pPr>
        <w:ind w:left="1080"/>
        <w:jc w:val="both"/>
        <w:rPr>
          <w:rFonts w:ascii="Angsana New" w:hAnsi="Angsana New"/>
          <w:sz w:val="32"/>
          <w:szCs w:val="32"/>
        </w:rPr>
      </w:pPr>
    </w:p>
    <w:p w:rsidR="00386AA2" w:rsidRPr="005D464C" w:rsidRDefault="00386AA2" w:rsidP="00386AA2">
      <w:pPr>
        <w:jc w:val="both"/>
        <w:rPr>
          <w:rFonts w:ascii="Angsana New" w:hAnsi="Angsana New"/>
          <w:b/>
          <w:bCs/>
          <w:sz w:val="32"/>
          <w:szCs w:val="32"/>
        </w:rPr>
      </w:pPr>
      <w:r w:rsidRPr="005D464C">
        <w:rPr>
          <w:rFonts w:ascii="Angsana New" w:hAnsi="Angsana New" w:hint="cs"/>
          <w:b/>
          <w:bCs/>
          <w:sz w:val="32"/>
          <w:szCs w:val="32"/>
          <w:cs/>
        </w:rPr>
        <w:t>ขอบเขตของการศึกษาค้นคว้า</w:t>
      </w:r>
    </w:p>
    <w:p w:rsidR="00D665E5" w:rsidRPr="00D665E5" w:rsidRDefault="00386AA2" w:rsidP="00D665E5">
      <w:pPr>
        <w:jc w:val="both"/>
        <w:rPr>
          <w:sz w:val="32"/>
          <w:szCs w:val="32"/>
          <w:cs/>
        </w:rPr>
      </w:pPr>
      <w:r>
        <w:rPr>
          <w:rFonts w:ascii="Angsana New" w:hAnsi="Angsana New" w:hint="cs"/>
          <w:sz w:val="32"/>
          <w:szCs w:val="32"/>
          <w:cs/>
        </w:rPr>
        <w:tab/>
        <w:t>1.  ประชากร  ในการศึกษาค้นคว้าเป็นนักเรียน</w:t>
      </w:r>
      <w:r w:rsidR="00D665E5">
        <w:rPr>
          <w:rFonts w:hint="cs"/>
          <w:sz w:val="32"/>
          <w:szCs w:val="32"/>
          <w:cs/>
        </w:rPr>
        <w:t>ชั้น</w:t>
      </w:r>
      <w:r w:rsidR="001A62D3">
        <w:rPr>
          <w:rFonts w:hint="cs"/>
          <w:sz w:val="32"/>
          <w:szCs w:val="32"/>
          <w:cs/>
        </w:rPr>
        <w:t xml:space="preserve"> </w:t>
      </w:r>
      <w:r w:rsidR="00D665E5">
        <w:rPr>
          <w:rFonts w:hint="cs"/>
          <w:sz w:val="32"/>
          <w:szCs w:val="32"/>
          <w:cs/>
        </w:rPr>
        <w:t>ปวช.1</w:t>
      </w:r>
      <w:r w:rsidR="00505476">
        <w:rPr>
          <w:rFonts w:hint="cs"/>
          <w:sz w:val="32"/>
          <w:szCs w:val="32"/>
          <w:cs/>
        </w:rPr>
        <w:t xml:space="preserve"> </w:t>
      </w:r>
      <w:r w:rsidR="00FF47C6">
        <w:rPr>
          <w:rFonts w:hint="cs"/>
          <w:sz w:val="32"/>
          <w:szCs w:val="32"/>
          <w:cs/>
        </w:rPr>
        <w:t>สาขา</w:t>
      </w:r>
      <w:r w:rsidR="00505476">
        <w:rPr>
          <w:rFonts w:hint="cs"/>
          <w:sz w:val="32"/>
          <w:szCs w:val="32"/>
          <w:cs/>
        </w:rPr>
        <w:t xml:space="preserve">งาน </w:t>
      </w:r>
      <w:r w:rsidR="003D7A61">
        <w:rPr>
          <w:rFonts w:hint="cs"/>
          <w:sz w:val="32"/>
          <w:szCs w:val="32"/>
          <w:cs/>
        </w:rPr>
        <w:t>ช่างกลโรงงาน</w:t>
      </w:r>
      <w:r w:rsidR="00D665E5">
        <w:rPr>
          <w:rFonts w:hint="cs"/>
          <w:sz w:val="32"/>
          <w:szCs w:val="32"/>
          <w:cs/>
        </w:rPr>
        <w:t xml:space="preserve">  ปีการศึกษา  255</w:t>
      </w:r>
      <w:r w:rsidR="00505476">
        <w:rPr>
          <w:sz w:val="32"/>
          <w:szCs w:val="32"/>
        </w:rPr>
        <w:t>2</w:t>
      </w:r>
      <w:r w:rsidR="00D665E5">
        <w:rPr>
          <w:rFonts w:hint="cs"/>
          <w:sz w:val="32"/>
          <w:szCs w:val="32"/>
          <w:cs/>
        </w:rPr>
        <w:t xml:space="preserve"> </w:t>
      </w:r>
      <w:r w:rsidR="001A62D3">
        <w:rPr>
          <w:rFonts w:hint="cs"/>
          <w:sz w:val="32"/>
          <w:szCs w:val="32"/>
          <w:cs/>
        </w:rPr>
        <w:t xml:space="preserve">วิทยาลัยสารพัดช่างปราจีนบุรี </w:t>
      </w:r>
      <w:r w:rsidR="00D665E5">
        <w:rPr>
          <w:sz w:val="32"/>
          <w:szCs w:val="32"/>
        </w:rPr>
        <w:t xml:space="preserve">  </w:t>
      </w:r>
      <w:r w:rsidR="00D665E5">
        <w:rPr>
          <w:rFonts w:hint="cs"/>
          <w:sz w:val="32"/>
          <w:szCs w:val="32"/>
          <w:cs/>
        </w:rPr>
        <w:t xml:space="preserve">จำนวน </w:t>
      </w:r>
      <w:r w:rsidR="0027387C">
        <w:rPr>
          <w:rFonts w:hint="cs"/>
          <w:sz w:val="32"/>
          <w:szCs w:val="32"/>
          <w:cs/>
        </w:rPr>
        <w:t>2</w:t>
      </w:r>
      <w:r w:rsidR="00505476">
        <w:rPr>
          <w:sz w:val="32"/>
          <w:szCs w:val="32"/>
        </w:rPr>
        <w:t>2</w:t>
      </w:r>
      <w:r w:rsidR="00D665E5">
        <w:rPr>
          <w:rFonts w:hint="cs"/>
          <w:sz w:val="32"/>
          <w:szCs w:val="32"/>
          <w:cs/>
        </w:rPr>
        <w:t xml:space="preserve"> คน</w:t>
      </w:r>
    </w:p>
    <w:p w:rsidR="005108EF" w:rsidRPr="005108EF" w:rsidRDefault="005108EF" w:rsidP="005108EF">
      <w:pPr>
        <w:ind w:firstLine="720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2. เนื้อหาที่ใช้ในการวิจัยครั้งนี้ เป็น</w:t>
      </w:r>
      <w:r w:rsidR="001E3398">
        <w:rPr>
          <w:rFonts w:ascii="Angsana New" w:hAnsi="Angsana New" w:hint="cs"/>
          <w:sz w:val="32"/>
          <w:szCs w:val="32"/>
          <w:cs/>
        </w:rPr>
        <w:t>การมีระเบียบ</w:t>
      </w:r>
      <w:r w:rsidRPr="005108EF">
        <w:rPr>
          <w:rFonts w:ascii="Angsana New" w:hAnsi="Angsana New"/>
          <w:sz w:val="32"/>
          <w:szCs w:val="32"/>
          <w:cs/>
        </w:rPr>
        <w:t>วิ</w:t>
      </w:r>
      <w:r w:rsidR="008D7EE5">
        <w:rPr>
          <w:rFonts w:ascii="Angsana New" w:hAnsi="Angsana New"/>
          <w:sz w:val="32"/>
          <w:szCs w:val="32"/>
          <w:cs/>
        </w:rPr>
        <w:t>นัยในตนเองด้านวินัยในการ</w:t>
      </w:r>
      <w:r w:rsidR="008D7EE5">
        <w:rPr>
          <w:rFonts w:ascii="Angsana New" w:hAnsi="Angsana New" w:hint="cs"/>
          <w:sz w:val="32"/>
          <w:szCs w:val="32"/>
          <w:cs/>
        </w:rPr>
        <w:t>แต่งกาย</w:t>
      </w:r>
      <w:r w:rsidRPr="005108EF">
        <w:rPr>
          <w:rFonts w:ascii="Angsana New" w:hAnsi="Angsana New"/>
          <w:sz w:val="32"/>
          <w:szCs w:val="32"/>
          <w:cs/>
        </w:rPr>
        <w:t xml:space="preserve"> ของนักเรียนระดับชั้นปวช</w:t>
      </w:r>
      <w:r w:rsidR="001B717D">
        <w:rPr>
          <w:rFonts w:ascii="Angsana New" w:hAnsi="Angsana New"/>
          <w:sz w:val="32"/>
          <w:szCs w:val="32"/>
        </w:rPr>
        <w:t>.</w:t>
      </w:r>
      <w:r w:rsidRPr="005108EF">
        <w:rPr>
          <w:rFonts w:ascii="Angsana New" w:hAnsi="Angsana New"/>
          <w:sz w:val="32"/>
          <w:szCs w:val="32"/>
          <w:cs/>
        </w:rPr>
        <w:t>1</w:t>
      </w:r>
      <w:r w:rsidR="00505476">
        <w:rPr>
          <w:rFonts w:ascii="Angsana New" w:hAnsi="Angsana New" w:hint="cs"/>
          <w:sz w:val="32"/>
          <w:szCs w:val="32"/>
          <w:cs/>
        </w:rPr>
        <w:t xml:space="preserve"> </w:t>
      </w:r>
      <w:r w:rsidRPr="005108EF">
        <w:rPr>
          <w:rFonts w:ascii="Angsana New" w:hAnsi="Angsana New"/>
          <w:sz w:val="32"/>
          <w:szCs w:val="32"/>
          <w:cs/>
        </w:rPr>
        <w:t>สาขา</w:t>
      </w:r>
      <w:r w:rsidR="00505476">
        <w:rPr>
          <w:rFonts w:ascii="Angsana New" w:hAnsi="Angsana New" w:hint="cs"/>
          <w:sz w:val="32"/>
          <w:szCs w:val="32"/>
          <w:cs/>
        </w:rPr>
        <w:t>งาน</w:t>
      </w:r>
      <w:r w:rsidR="003D7A61">
        <w:rPr>
          <w:rFonts w:ascii="Angsana New" w:hAnsi="Angsana New" w:hint="cs"/>
          <w:sz w:val="32"/>
          <w:szCs w:val="32"/>
          <w:cs/>
        </w:rPr>
        <w:t>ช่างกลโรงงาน</w:t>
      </w:r>
      <w:r w:rsidRPr="005108EF">
        <w:rPr>
          <w:rFonts w:ascii="Angsana New" w:hAnsi="Angsana New"/>
          <w:sz w:val="32"/>
          <w:szCs w:val="32"/>
          <w:cs/>
        </w:rPr>
        <w:t xml:space="preserve"> </w:t>
      </w:r>
      <w:r w:rsidR="001B717D">
        <w:rPr>
          <w:rFonts w:ascii="Angsana New" w:hAnsi="Angsana New" w:hint="cs"/>
          <w:sz w:val="32"/>
          <w:szCs w:val="32"/>
          <w:cs/>
        </w:rPr>
        <w:t>วิทยาลัยสารพัดช่างปราจีนบุรี</w:t>
      </w:r>
    </w:p>
    <w:p w:rsidR="00386AA2" w:rsidRDefault="00386AA2" w:rsidP="005108EF">
      <w:pPr>
        <w:jc w:val="both"/>
        <w:rPr>
          <w:rFonts w:ascii="Angsana New" w:hAnsi="Angsana New"/>
          <w:sz w:val="32"/>
          <w:szCs w:val="32"/>
          <w:cs/>
        </w:rPr>
      </w:pPr>
    </w:p>
    <w:p w:rsidR="00386AA2" w:rsidRPr="00E71497" w:rsidRDefault="00386AA2" w:rsidP="00386AA2">
      <w:pPr>
        <w:jc w:val="both"/>
        <w:rPr>
          <w:rFonts w:ascii="Angsana New" w:hAnsi="Angsana New"/>
          <w:b/>
          <w:bCs/>
          <w:sz w:val="32"/>
          <w:szCs w:val="32"/>
        </w:rPr>
      </w:pPr>
      <w:r w:rsidRPr="00E71497">
        <w:rPr>
          <w:rFonts w:ascii="Angsana New" w:hAnsi="Angsana New" w:hint="cs"/>
          <w:b/>
          <w:bCs/>
          <w:sz w:val="32"/>
          <w:szCs w:val="32"/>
          <w:cs/>
        </w:rPr>
        <w:t>นิยามศัพท์เฉพาะ</w:t>
      </w:r>
    </w:p>
    <w:p w:rsidR="00386AA2" w:rsidRDefault="00386AA2" w:rsidP="00386AA2">
      <w:pPr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  <w:t xml:space="preserve">1. ความมีวินัยในตนเอง  หมายถึง  </w:t>
      </w:r>
      <w:r w:rsidR="00372A7B">
        <w:rPr>
          <w:rFonts w:ascii="Angsana New" w:hAnsi="Angsana New" w:hint="cs"/>
          <w:sz w:val="32"/>
          <w:szCs w:val="32"/>
          <w:cs/>
        </w:rPr>
        <w:t>พฤติกรรมการแสดงออกของนักเรียนในด้านการมาเรียน</w:t>
      </w:r>
      <w:r>
        <w:rPr>
          <w:rFonts w:ascii="Angsana New" w:hAnsi="Angsana New" w:hint="cs"/>
          <w:sz w:val="32"/>
          <w:szCs w:val="32"/>
          <w:cs/>
        </w:rPr>
        <w:t xml:space="preserve">  และไม่ฝ่าฝืนกฎเกณฑ์</w:t>
      </w:r>
      <w:r w:rsidR="00372A7B">
        <w:rPr>
          <w:rFonts w:ascii="Angsana New" w:hAnsi="Angsana New" w:hint="cs"/>
          <w:sz w:val="32"/>
          <w:szCs w:val="32"/>
          <w:cs/>
        </w:rPr>
        <w:t>ของโรงเรียน</w:t>
      </w:r>
    </w:p>
    <w:p w:rsidR="00386AA2" w:rsidRDefault="00386AA2" w:rsidP="001C0E29">
      <w:pPr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  <w:t xml:space="preserve"> </w:t>
      </w:r>
    </w:p>
    <w:p w:rsidR="00386AA2" w:rsidRDefault="00386AA2" w:rsidP="00386AA2">
      <w:pPr>
        <w:jc w:val="both"/>
        <w:rPr>
          <w:rFonts w:ascii="Angsana New" w:hAnsi="Angsana New"/>
          <w:sz w:val="32"/>
          <w:szCs w:val="32"/>
        </w:rPr>
      </w:pPr>
    </w:p>
    <w:p w:rsidR="00386AA2" w:rsidRDefault="00386AA2" w:rsidP="00386AA2">
      <w:pPr>
        <w:jc w:val="both"/>
        <w:rPr>
          <w:rFonts w:ascii="Angsana New" w:hAnsi="Angsana New"/>
          <w:sz w:val="32"/>
          <w:szCs w:val="32"/>
        </w:rPr>
      </w:pPr>
    </w:p>
    <w:p w:rsidR="00386AA2" w:rsidRDefault="00386AA2" w:rsidP="00386AA2">
      <w:pPr>
        <w:jc w:val="both"/>
        <w:rPr>
          <w:rFonts w:ascii="Angsana New" w:hAnsi="Angsana New"/>
          <w:sz w:val="32"/>
          <w:szCs w:val="32"/>
        </w:rPr>
      </w:pPr>
    </w:p>
    <w:p w:rsidR="001C0E29" w:rsidRDefault="001C0E29" w:rsidP="00386AA2">
      <w:pPr>
        <w:jc w:val="center"/>
        <w:rPr>
          <w:rFonts w:ascii="Angsana New" w:hAnsi="Angsana New" w:hint="cs"/>
          <w:b/>
          <w:bCs/>
          <w:sz w:val="32"/>
          <w:szCs w:val="32"/>
        </w:rPr>
      </w:pPr>
    </w:p>
    <w:p w:rsidR="001C0E29" w:rsidRDefault="001C0E29" w:rsidP="00386AA2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1C0E29" w:rsidRDefault="001C0E29" w:rsidP="00386AA2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823D8C" w:rsidRDefault="00823D8C" w:rsidP="00386AA2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823D8C" w:rsidRDefault="00823D8C" w:rsidP="00386AA2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823D8C" w:rsidRDefault="00823D8C" w:rsidP="00386AA2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823D8C" w:rsidRDefault="00823D8C" w:rsidP="00386AA2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823D8C" w:rsidRDefault="00823D8C" w:rsidP="00386AA2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823D8C" w:rsidRDefault="00823D8C" w:rsidP="00386AA2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823D8C" w:rsidRDefault="00823D8C" w:rsidP="00386AA2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823D8C" w:rsidRDefault="00823D8C" w:rsidP="00386AA2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1B717D" w:rsidRDefault="001B717D" w:rsidP="00386AA2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EF7C56" w:rsidRDefault="00EF7C56" w:rsidP="00EF7C56">
      <w:pPr>
        <w:rPr>
          <w:rFonts w:ascii="Angsana New" w:hAnsi="Angsana New"/>
          <w:b/>
          <w:bCs/>
          <w:sz w:val="32"/>
          <w:szCs w:val="32"/>
        </w:rPr>
      </w:pPr>
    </w:p>
    <w:p w:rsidR="002827B3" w:rsidRDefault="002827B3" w:rsidP="00372A7B">
      <w:pPr>
        <w:rPr>
          <w:rFonts w:ascii="Angsana New" w:hAnsi="Angsana New"/>
          <w:b/>
          <w:bCs/>
          <w:sz w:val="32"/>
          <w:szCs w:val="32"/>
        </w:rPr>
      </w:pPr>
    </w:p>
    <w:p w:rsidR="00386AA2" w:rsidRPr="00C64F46" w:rsidRDefault="00386AA2" w:rsidP="00386AA2">
      <w:pPr>
        <w:jc w:val="center"/>
        <w:rPr>
          <w:rFonts w:ascii="Angsana New" w:hAnsi="Angsana New"/>
          <w:b/>
          <w:bCs/>
          <w:sz w:val="32"/>
          <w:szCs w:val="32"/>
        </w:rPr>
      </w:pPr>
      <w:r w:rsidRPr="00C64F46">
        <w:rPr>
          <w:rFonts w:ascii="Angsana New" w:hAnsi="Angsana New" w:hint="cs"/>
          <w:b/>
          <w:bCs/>
          <w:sz w:val="32"/>
          <w:szCs w:val="32"/>
          <w:cs/>
        </w:rPr>
        <w:lastRenderedPageBreak/>
        <w:t xml:space="preserve">บทที่ 2 </w:t>
      </w:r>
    </w:p>
    <w:p w:rsidR="00386AA2" w:rsidRPr="00C64F46" w:rsidRDefault="00140DAF" w:rsidP="00386AA2">
      <w:pPr>
        <w:jc w:val="center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noProof/>
          <w:sz w:val="32"/>
          <w:szCs w:val="32"/>
        </w:rPr>
        <w:pict>
          <v:rect id="_x0000_s1037" style="position:absolute;left:0;text-align:left;margin-left:419.25pt;margin-top:-43.9pt;width:30.75pt;height:21.75pt;z-index:251664384" strokecolor="white [3212]">
            <v:textbox>
              <w:txbxContent>
                <w:p w:rsidR="003A44F7" w:rsidRPr="00D42669" w:rsidRDefault="003A44F7" w:rsidP="003A44F7">
                  <w:pPr>
                    <w:rPr>
                      <w:rFonts w:asciiTheme="majorBidi" w:hAnsiTheme="majorBidi" w:cstheme="majorBidi"/>
                      <w:color w:val="FFFFFF" w:themeColor="background1"/>
                    </w:rPr>
                  </w:pPr>
                  <w:r>
                    <w:rPr>
                      <w:rFonts w:asciiTheme="majorBidi" w:hAnsiTheme="majorBidi" w:cstheme="majorBidi"/>
                    </w:rPr>
                    <w:t>3</w:t>
                  </w:r>
                </w:p>
              </w:txbxContent>
            </v:textbox>
          </v:rect>
        </w:pict>
      </w:r>
      <w:r w:rsidR="00386AA2" w:rsidRPr="00C64F46">
        <w:rPr>
          <w:rFonts w:ascii="Angsana New" w:hAnsi="Angsana New" w:hint="cs"/>
          <w:b/>
          <w:bCs/>
          <w:sz w:val="32"/>
          <w:szCs w:val="32"/>
          <w:cs/>
        </w:rPr>
        <w:t>เอกสารและทฤษฎีที่เกี่ยวข้อง</w:t>
      </w:r>
    </w:p>
    <w:p w:rsidR="00386AA2" w:rsidRDefault="00386AA2" w:rsidP="00386AA2">
      <w:pPr>
        <w:jc w:val="thaiDistribute"/>
        <w:rPr>
          <w:rFonts w:ascii="Angsana New" w:hAnsi="Angsana New"/>
          <w:sz w:val="32"/>
          <w:szCs w:val="32"/>
        </w:rPr>
      </w:pPr>
    </w:p>
    <w:p w:rsidR="00D665E5" w:rsidRPr="002C7282" w:rsidRDefault="00386AA2" w:rsidP="00D665E5">
      <w:pPr>
        <w:jc w:val="both"/>
        <w:rPr>
          <w:rFonts w:asciiTheme="majorBidi" w:hAnsiTheme="majorBidi" w:cstheme="majorBidi"/>
          <w:sz w:val="32"/>
          <w:szCs w:val="32"/>
          <w:cs/>
        </w:rPr>
      </w:pPr>
      <w:r>
        <w:rPr>
          <w:rFonts w:ascii="Angsana New" w:hAnsi="Angsana New" w:hint="cs"/>
          <w:sz w:val="32"/>
          <w:szCs w:val="32"/>
          <w:cs/>
        </w:rPr>
        <w:tab/>
      </w:r>
      <w:r w:rsidRPr="002C7282">
        <w:rPr>
          <w:rFonts w:asciiTheme="majorBidi" w:hAnsiTheme="majorBidi" w:cstheme="majorBidi"/>
          <w:sz w:val="32"/>
          <w:szCs w:val="32"/>
          <w:cs/>
        </w:rPr>
        <w:t>ในการศึกษาเอกสารและงานวิจัยที่เกี่ยวข้องกับเจตคติที่มีต่อวิ</w:t>
      </w:r>
      <w:r w:rsidR="001E3398" w:rsidRPr="002C7282">
        <w:rPr>
          <w:rFonts w:asciiTheme="majorBidi" w:hAnsiTheme="majorBidi" w:cstheme="majorBidi"/>
          <w:sz w:val="32"/>
          <w:szCs w:val="32"/>
          <w:cs/>
        </w:rPr>
        <w:t>การมีระเบียบวินัยในตนเอง</w:t>
      </w:r>
      <w:r w:rsidRPr="002C7282">
        <w:rPr>
          <w:rFonts w:asciiTheme="majorBidi" w:hAnsiTheme="majorBidi" w:cstheme="majorBidi"/>
          <w:sz w:val="32"/>
          <w:szCs w:val="32"/>
          <w:cs/>
        </w:rPr>
        <w:t>ใน</w:t>
      </w:r>
      <w:r w:rsidR="001E3398" w:rsidRPr="002C7282">
        <w:rPr>
          <w:rFonts w:asciiTheme="majorBidi" w:hAnsiTheme="majorBidi" w:cstheme="majorBidi"/>
          <w:sz w:val="32"/>
          <w:szCs w:val="32"/>
          <w:cs/>
        </w:rPr>
        <w:t>ด้าน</w:t>
      </w:r>
      <w:r w:rsidR="003B6E02" w:rsidRPr="002C7282">
        <w:rPr>
          <w:rFonts w:asciiTheme="majorBidi" w:hAnsiTheme="majorBidi" w:cstheme="majorBidi"/>
          <w:sz w:val="32"/>
          <w:szCs w:val="32"/>
          <w:cs/>
        </w:rPr>
        <w:t>การแต่งกาย</w:t>
      </w:r>
      <w:r w:rsidR="00823D8C" w:rsidRPr="002C7282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2C7282">
        <w:rPr>
          <w:rFonts w:asciiTheme="majorBidi" w:hAnsiTheme="majorBidi" w:cstheme="majorBidi"/>
          <w:sz w:val="32"/>
          <w:szCs w:val="32"/>
          <w:cs/>
        </w:rPr>
        <w:t>ของนักเรียนชั้น</w:t>
      </w:r>
      <w:r w:rsidRPr="002C7282">
        <w:rPr>
          <w:rFonts w:asciiTheme="majorBidi" w:hAnsiTheme="majorBidi" w:cstheme="majorBidi"/>
          <w:sz w:val="32"/>
          <w:szCs w:val="32"/>
        </w:rPr>
        <w:t xml:space="preserve"> </w:t>
      </w:r>
      <w:r w:rsidR="00D665E5" w:rsidRPr="002C7282">
        <w:rPr>
          <w:rFonts w:asciiTheme="majorBidi" w:hAnsiTheme="majorBidi" w:cstheme="majorBidi"/>
          <w:sz w:val="32"/>
          <w:szCs w:val="32"/>
          <w:cs/>
        </w:rPr>
        <w:t>นักเรียนชั้นปวช.1</w:t>
      </w:r>
      <w:r w:rsidR="001B717D" w:rsidRPr="002C7282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823D8C" w:rsidRPr="002C7282">
        <w:rPr>
          <w:rFonts w:asciiTheme="majorBidi" w:hAnsiTheme="majorBidi" w:cstheme="majorBidi"/>
          <w:sz w:val="32"/>
          <w:szCs w:val="32"/>
          <w:cs/>
        </w:rPr>
        <w:t>สาขา</w:t>
      </w:r>
      <w:r w:rsidR="003B6E02" w:rsidRPr="002C7282">
        <w:rPr>
          <w:rFonts w:asciiTheme="majorBidi" w:hAnsiTheme="majorBidi" w:cstheme="majorBidi"/>
          <w:sz w:val="32"/>
          <w:szCs w:val="32"/>
          <w:cs/>
        </w:rPr>
        <w:t>งาน</w:t>
      </w:r>
      <w:r w:rsidR="003D7A61">
        <w:rPr>
          <w:rFonts w:asciiTheme="majorBidi" w:hAnsiTheme="majorBidi" w:cstheme="majorBidi"/>
          <w:sz w:val="32"/>
          <w:szCs w:val="32"/>
          <w:cs/>
        </w:rPr>
        <w:t>ช่างกลโรงงาน</w:t>
      </w:r>
      <w:r w:rsidR="00823D8C" w:rsidRPr="002C7282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3B6E02" w:rsidRPr="002C7282">
        <w:rPr>
          <w:rFonts w:asciiTheme="majorBidi" w:hAnsiTheme="majorBidi" w:cstheme="majorBidi"/>
          <w:sz w:val="32"/>
          <w:szCs w:val="32"/>
          <w:cs/>
        </w:rPr>
        <w:t xml:space="preserve">ภาคเรียนที่ </w:t>
      </w:r>
      <w:r w:rsidR="008A4C35" w:rsidRPr="002C7282">
        <w:rPr>
          <w:rFonts w:asciiTheme="majorBidi" w:hAnsiTheme="majorBidi" w:cstheme="majorBidi"/>
          <w:sz w:val="32"/>
          <w:szCs w:val="32"/>
        </w:rPr>
        <w:t>2</w:t>
      </w:r>
      <w:r w:rsidR="003B6E02" w:rsidRPr="002C7282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D665E5" w:rsidRPr="002C7282">
        <w:rPr>
          <w:rFonts w:asciiTheme="majorBidi" w:hAnsiTheme="majorBidi" w:cstheme="majorBidi"/>
          <w:sz w:val="32"/>
          <w:szCs w:val="32"/>
          <w:cs/>
        </w:rPr>
        <w:t>ปีการศึกษา  255</w:t>
      </w:r>
      <w:r w:rsidR="003B6E02" w:rsidRPr="002C7282">
        <w:rPr>
          <w:rFonts w:asciiTheme="majorBidi" w:hAnsiTheme="majorBidi" w:cstheme="majorBidi"/>
          <w:sz w:val="32"/>
          <w:szCs w:val="32"/>
        </w:rPr>
        <w:t>2</w:t>
      </w:r>
      <w:r w:rsidR="003B6E02" w:rsidRPr="002C7282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1B717D" w:rsidRPr="002C7282">
        <w:rPr>
          <w:rFonts w:asciiTheme="majorBidi" w:hAnsiTheme="majorBidi" w:cstheme="majorBidi"/>
          <w:sz w:val="32"/>
          <w:szCs w:val="32"/>
          <w:cs/>
        </w:rPr>
        <w:t xml:space="preserve">สารพัดช่างปราจีนบุรี  </w:t>
      </w:r>
      <w:r w:rsidR="00D665E5" w:rsidRPr="002C7282">
        <w:rPr>
          <w:rFonts w:asciiTheme="majorBidi" w:hAnsiTheme="majorBidi" w:cstheme="majorBidi"/>
          <w:sz w:val="32"/>
          <w:szCs w:val="32"/>
          <w:cs/>
        </w:rPr>
        <w:t xml:space="preserve">จำนวน </w:t>
      </w:r>
      <w:r w:rsidR="003B6E02" w:rsidRPr="002C7282">
        <w:rPr>
          <w:rFonts w:asciiTheme="majorBidi" w:hAnsiTheme="majorBidi" w:cstheme="majorBidi"/>
          <w:sz w:val="32"/>
          <w:szCs w:val="32"/>
        </w:rPr>
        <w:t xml:space="preserve">22 </w:t>
      </w:r>
      <w:r w:rsidR="00D665E5" w:rsidRPr="002C7282">
        <w:rPr>
          <w:rFonts w:asciiTheme="majorBidi" w:hAnsiTheme="majorBidi" w:cstheme="majorBidi"/>
          <w:sz w:val="32"/>
          <w:szCs w:val="32"/>
          <w:cs/>
        </w:rPr>
        <w:t xml:space="preserve"> คน</w:t>
      </w:r>
    </w:p>
    <w:p w:rsidR="00386AA2" w:rsidRPr="002C7282" w:rsidRDefault="00386AA2" w:rsidP="00386AA2">
      <w:pPr>
        <w:jc w:val="thaiDistribute"/>
        <w:rPr>
          <w:rFonts w:asciiTheme="majorBidi" w:hAnsiTheme="majorBidi" w:cstheme="majorBidi"/>
          <w:sz w:val="32"/>
          <w:szCs w:val="32"/>
        </w:rPr>
      </w:pPr>
      <w:r w:rsidRPr="002C7282">
        <w:rPr>
          <w:rFonts w:asciiTheme="majorBidi" w:hAnsiTheme="majorBidi" w:cstheme="majorBidi"/>
          <w:sz w:val="32"/>
          <w:szCs w:val="32"/>
          <w:cs/>
        </w:rPr>
        <w:t xml:space="preserve">ผู้วิจัยได้จัดลำดับตามสาระดังนี้  </w:t>
      </w:r>
    </w:p>
    <w:p w:rsidR="00386AA2" w:rsidRPr="000575BA" w:rsidRDefault="00386AA2" w:rsidP="00386AA2">
      <w:pPr>
        <w:jc w:val="thaiDistribute"/>
        <w:rPr>
          <w:sz w:val="32"/>
          <w:szCs w:val="32"/>
        </w:rPr>
      </w:pPr>
      <w:r w:rsidRPr="000575BA">
        <w:rPr>
          <w:rFonts w:ascii="Angsana New" w:hAnsi="Angsana New"/>
          <w:sz w:val="32"/>
          <w:szCs w:val="32"/>
        </w:rPr>
        <w:tab/>
      </w:r>
      <w:r w:rsidR="003B6E02">
        <w:rPr>
          <w:rFonts w:ascii="Angsana New" w:hAnsi="Angsana New"/>
          <w:sz w:val="32"/>
          <w:szCs w:val="32"/>
        </w:rPr>
        <w:t>1</w:t>
      </w:r>
      <w:r w:rsidRPr="000575BA">
        <w:rPr>
          <w:rFonts w:ascii="Angsana New" w:hAnsi="Angsana New"/>
          <w:sz w:val="32"/>
          <w:szCs w:val="32"/>
        </w:rPr>
        <w:t xml:space="preserve">.  </w:t>
      </w:r>
      <w:r w:rsidRPr="000575BA">
        <w:rPr>
          <w:rFonts w:hint="cs"/>
          <w:sz w:val="32"/>
          <w:szCs w:val="32"/>
          <w:cs/>
        </w:rPr>
        <w:t>ความหมายของวินัย</w:t>
      </w:r>
    </w:p>
    <w:p w:rsidR="00386AA2" w:rsidRPr="000575BA" w:rsidRDefault="003B6E02" w:rsidP="00386AA2">
      <w:pPr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  <w:t>2</w:t>
      </w:r>
      <w:r w:rsidR="00386AA2" w:rsidRPr="000575BA">
        <w:rPr>
          <w:rFonts w:ascii="Angsana New" w:hAnsi="Angsana New"/>
          <w:sz w:val="32"/>
          <w:szCs w:val="32"/>
        </w:rPr>
        <w:t xml:space="preserve">.  </w:t>
      </w:r>
      <w:r w:rsidR="00386AA2" w:rsidRPr="000575BA">
        <w:rPr>
          <w:rFonts w:ascii="Angsana New" w:hAnsi="Angsana New" w:hint="cs"/>
          <w:sz w:val="32"/>
          <w:szCs w:val="32"/>
          <w:cs/>
        </w:rPr>
        <w:t xml:space="preserve">ประเภทของวินัย  </w:t>
      </w:r>
    </w:p>
    <w:p w:rsidR="00386AA2" w:rsidRPr="000575BA" w:rsidRDefault="003B6E02" w:rsidP="00386AA2">
      <w:pPr>
        <w:jc w:val="both"/>
        <w:rPr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  <w:t>3</w:t>
      </w:r>
      <w:r w:rsidR="00386AA2" w:rsidRPr="000575BA">
        <w:rPr>
          <w:rFonts w:ascii="Angsana New" w:hAnsi="Angsana New"/>
          <w:sz w:val="32"/>
          <w:szCs w:val="32"/>
        </w:rPr>
        <w:t xml:space="preserve">.  </w:t>
      </w:r>
      <w:r w:rsidR="00386AA2" w:rsidRPr="000575BA">
        <w:rPr>
          <w:rFonts w:hint="cs"/>
          <w:sz w:val="32"/>
          <w:szCs w:val="32"/>
          <w:cs/>
        </w:rPr>
        <w:t>คุณลักษณะของผู้มีวินัยในตนเอง</w:t>
      </w:r>
    </w:p>
    <w:p w:rsidR="00386AA2" w:rsidRPr="000575BA" w:rsidRDefault="003B6E02" w:rsidP="00386AA2">
      <w:pPr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  <w:t>4</w:t>
      </w:r>
      <w:r w:rsidR="00386AA2" w:rsidRPr="000575BA">
        <w:rPr>
          <w:rFonts w:ascii="Angsana New" w:hAnsi="Angsana New"/>
          <w:sz w:val="32"/>
          <w:szCs w:val="32"/>
        </w:rPr>
        <w:t xml:space="preserve">.  </w:t>
      </w:r>
      <w:r w:rsidR="00386AA2" w:rsidRPr="000575BA">
        <w:rPr>
          <w:rFonts w:ascii="Angsana New" w:hAnsi="Angsana New" w:hint="cs"/>
          <w:sz w:val="32"/>
          <w:szCs w:val="32"/>
          <w:cs/>
        </w:rPr>
        <w:t>การเสริมสร้างความมีวินัยในตนเอง</w:t>
      </w:r>
    </w:p>
    <w:p w:rsidR="00386AA2" w:rsidRPr="000575BA" w:rsidRDefault="003B6E02" w:rsidP="00386AA2">
      <w:pPr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  <w:t>5</w:t>
      </w:r>
      <w:r w:rsidR="00386AA2" w:rsidRPr="000575BA">
        <w:rPr>
          <w:rFonts w:ascii="Angsana New" w:hAnsi="Angsana New"/>
          <w:sz w:val="32"/>
          <w:szCs w:val="32"/>
        </w:rPr>
        <w:t xml:space="preserve">.  </w:t>
      </w:r>
      <w:r w:rsidR="00386AA2" w:rsidRPr="000575BA">
        <w:rPr>
          <w:rFonts w:ascii="Angsana New" w:hAnsi="Angsana New" w:hint="cs"/>
          <w:sz w:val="32"/>
          <w:szCs w:val="32"/>
          <w:cs/>
        </w:rPr>
        <w:t>ความสำคัญ คุณค่า และประโยชน์ของความมีวินัยในตนเอง</w:t>
      </w:r>
    </w:p>
    <w:p w:rsidR="00386AA2" w:rsidRPr="000575BA" w:rsidRDefault="003B6E02" w:rsidP="00386AA2">
      <w:pPr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  <w:t>6</w:t>
      </w:r>
      <w:r w:rsidR="00386AA2" w:rsidRPr="000575BA">
        <w:rPr>
          <w:rFonts w:ascii="Angsana New" w:hAnsi="Angsana New"/>
          <w:sz w:val="32"/>
          <w:szCs w:val="32"/>
        </w:rPr>
        <w:t xml:space="preserve">.  </w:t>
      </w:r>
      <w:r w:rsidR="00386AA2" w:rsidRPr="000575BA">
        <w:rPr>
          <w:rFonts w:ascii="Angsana New" w:hAnsi="Angsana New" w:hint="cs"/>
          <w:sz w:val="32"/>
          <w:szCs w:val="32"/>
          <w:cs/>
        </w:rPr>
        <w:t>ลักษณะของบุคคลที่มีวินัยในตนเอง</w:t>
      </w:r>
    </w:p>
    <w:p w:rsidR="00386AA2" w:rsidRPr="000575BA" w:rsidRDefault="003B6E02" w:rsidP="00386AA2">
      <w:pPr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  <w:t>7</w:t>
      </w:r>
      <w:r w:rsidR="00386AA2" w:rsidRPr="000575BA">
        <w:rPr>
          <w:rFonts w:ascii="Angsana New" w:hAnsi="Angsana New"/>
          <w:sz w:val="32"/>
          <w:szCs w:val="32"/>
        </w:rPr>
        <w:t xml:space="preserve">.  </w:t>
      </w:r>
      <w:r w:rsidR="00386AA2" w:rsidRPr="000575BA">
        <w:rPr>
          <w:rFonts w:ascii="Angsana New" w:hAnsi="Angsana New" w:hint="cs"/>
          <w:sz w:val="32"/>
          <w:szCs w:val="32"/>
          <w:cs/>
        </w:rPr>
        <w:t xml:space="preserve">ความอดทน  </w:t>
      </w:r>
    </w:p>
    <w:p w:rsidR="00386AA2" w:rsidRPr="000575BA" w:rsidRDefault="00386AA2" w:rsidP="00386AA2">
      <w:pPr>
        <w:jc w:val="both"/>
        <w:rPr>
          <w:rFonts w:ascii="Angsana New" w:hAnsi="Angsana New"/>
          <w:sz w:val="32"/>
          <w:szCs w:val="32"/>
        </w:rPr>
      </w:pPr>
      <w:r w:rsidRPr="000575BA">
        <w:rPr>
          <w:rFonts w:ascii="Angsana New" w:hAnsi="Angsana New"/>
          <w:sz w:val="32"/>
          <w:szCs w:val="32"/>
        </w:rPr>
        <w:tab/>
      </w:r>
      <w:r w:rsidRPr="000575BA">
        <w:rPr>
          <w:rFonts w:ascii="Angsana New" w:hAnsi="Angsana New"/>
          <w:sz w:val="32"/>
          <w:szCs w:val="32"/>
        </w:rPr>
        <w:tab/>
      </w:r>
      <w:r w:rsidR="003B6E02">
        <w:rPr>
          <w:rFonts w:ascii="Angsana New" w:hAnsi="Angsana New"/>
          <w:sz w:val="32"/>
          <w:szCs w:val="32"/>
        </w:rPr>
        <w:t>7</w:t>
      </w:r>
      <w:r w:rsidR="00947AC3">
        <w:rPr>
          <w:rFonts w:ascii="Angsana New" w:hAnsi="Angsana New" w:hint="cs"/>
          <w:sz w:val="32"/>
          <w:szCs w:val="32"/>
          <w:cs/>
        </w:rPr>
        <w:t xml:space="preserve">.1 </w:t>
      </w:r>
      <w:r w:rsidRPr="000575BA">
        <w:rPr>
          <w:rFonts w:ascii="Angsana New" w:hAnsi="Angsana New" w:hint="cs"/>
          <w:sz w:val="32"/>
          <w:szCs w:val="32"/>
          <w:cs/>
        </w:rPr>
        <w:t>ความสำคัญและความหมายของความอดทน</w:t>
      </w:r>
    </w:p>
    <w:p w:rsidR="00386AA2" w:rsidRPr="001C2E3F" w:rsidRDefault="00386AA2" w:rsidP="00386AA2">
      <w:pPr>
        <w:jc w:val="both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 xml:space="preserve">  </w:t>
      </w:r>
    </w:p>
    <w:p w:rsidR="00386AA2" w:rsidRPr="00FA3CEB" w:rsidRDefault="00386AA2" w:rsidP="00386AA2">
      <w:pPr>
        <w:jc w:val="thaiDistribute"/>
        <w:rPr>
          <w:b/>
          <w:bCs/>
          <w:sz w:val="32"/>
          <w:szCs w:val="32"/>
        </w:rPr>
      </w:pPr>
      <w:r w:rsidRPr="00FA3CEB">
        <w:rPr>
          <w:rFonts w:hint="cs"/>
          <w:b/>
          <w:bCs/>
          <w:sz w:val="32"/>
          <w:szCs w:val="32"/>
          <w:cs/>
        </w:rPr>
        <w:t>ความหมายของวินัย</w:t>
      </w:r>
    </w:p>
    <w:p w:rsidR="00386AA2" w:rsidRPr="00165388" w:rsidRDefault="00386AA2" w:rsidP="00947AC3">
      <w:pPr>
        <w:jc w:val="thaiDistribute"/>
        <w:rPr>
          <w:sz w:val="32"/>
          <w:szCs w:val="32"/>
          <w:cs/>
        </w:rPr>
      </w:pPr>
      <w:r>
        <w:rPr>
          <w:rFonts w:hint="cs"/>
          <w:sz w:val="32"/>
          <w:szCs w:val="32"/>
          <w:cs/>
        </w:rPr>
        <w:tab/>
        <w:t xml:space="preserve">คำว่า  วินัย หรือ ตรงกับคำศัพท์ภาษาอังกฤษว่า  </w:t>
      </w:r>
      <w:r w:rsidRPr="00165388">
        <w:rPr>
          <w:rFonts w:ascii="Angsana New" w:hAnsi="Angsana New"/>
          <w:sz w:val="32"/>
          <w:szCs w:val="32"/>
        </w:rPr>
        <w:t>Diacipine</w:t>
      </w:r>
      <w:r>
        <w:rPr>
          <w:sz w:val="32"/>
          <w:szCs w:val="32"/>
        </w:rPr>
        <w:t xml:space="preserve">  </w:t>
      </w:r>
      <w:r w:rsidR="001B717D">
        <w:rPr>
          <w:rFonts w:hint="cs"/>
          <w:sz w:val="32"/>
          <w:szCs w:val="32"/>
          <w:cs/>
        </w:rPr>
        <w:t>มีผู้</w:t>
      </w:r>
      <w:r>
        <w:rPr>
          <w:rFonts w:hint="cs"/>
          <w:sz w:val="32"/>
          <w:szCs w:val="32"/>
          <w:cs/>
        </w:rPr>
        <w:t>ให้คำนิยามไว้หลายลักษณะ  อาทิ เช่น  พจนานุกรมราชบัณฑิตยสถาน ได้ให้ความหมายของวินัยไว้  ดังนี้  วินัยหมายความว่า  ระเบียบสำหรับกำกับความประพฤติให้เป็นแบบแผนอันหนึ่งอันเดียวกัน    เป็นกกระเบียบแบบแผน  ข้อตกลงที่สังคมกำหนดให้บุคคลประพฤติปฏิบัติตามเพื่อให้อยู่ร่วมกันในสังคมได้อย่างสันติสุข</w:t>
      </w:r>
    </w:p>
    <w:p w:rsidR="00386AA2" w:rsidRDefault="00386AA2" w:rsidP="00947AC3">
      <w:pPr>
        <w:jc w:val="thaiDistribute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 w:hint="cs"/>
          <w:sz w:val="32"/>
          <w:szCs w:val="32"/>
          <w:cs/>
        </w:rPr>
        <w:t>นอกจากนี้การให้นิยามของวินัย  ยังมีลักษณะที่แตกต่างกันตามเงื่อนไขของการใช้คำว่า วินัย  ว่ามีความมุ่งหมายเพื่ออะไร  เช่น  ในด้านการศึกษา  การให้คำนิยามของวินัย  จะมีความหมายถึง พฤติกรรมของครู  ซึ่งมีเจตนาที่จะสร้างสรรค์และดำรงไว้ซึ่งเงื่อนไขที่มีความจำเป็นที่สุดในความเป็นระเบียบเรียบร้อย  ในการเรียนการสอนและพัฒนาความสามารถในการควบคุมตนเองของผู้เรียน  ซึ่งระเบียบข้อบังคับต่าง ๆ ที่สถาบันการศึกษาได้กำหนดขึ้นให้ผู้เรียนต้องปฏิบ</w:t>
      </w:r>
      <w:r w:rsidR="001B717D">
        <w:rPr>
          <w:rFonts w:ascii="Angsana New" w:hAnsi="Angsana New" w:hint="cs"/>
          <w:sz w:val="32"/>
          <w:szCs w:val="32"/>
          <w:cs/>
        </w:rPr>
        <w:t>ั</w:t>
      </w:r>
      <w:r>
        <w:rPr>
          <w:rFonts w:ascii="Angsana New" w:hAnsi="Angsana New" w:hint="cs"/>
          <w:sz w:val="32"/>
          <w:szCs w:val="32"/>
          <w:cs/>
        </w:rPr>
        <w:t xml:space="preserve">ติตาม  ถ้าฝ่าฝืนจะต้องมีการทำโทษตามกฎระเบียบ  ข้อบังคับที่กำหนดไว้  </w:t>
      </w:r>
    </w:p>
    <w:p w:rsidR="00386AA2" w:rsidRDefault="00386AA2" w:rsidP="00947AC3">
      <w:pPr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  <w:t>ทั้งนี้จากเอกสารการสอนวิชาการบริหารงานบุคคลของมหาวิทยาลัยสุโขทัยธรรมาธิราชได้สรุปความหมายของวินัยได้เป็น 2 แนวทาง คือ</w:t>
      </w:r>
    </w:p>
    <w:p w:rsidR="00386AA2" w:rsidRDefault="00140DAF" w:rsidP="00947AC3">
      <w:pPr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noProof/>
          <w:sz w:val="32"/>
          <w:szCs w:val="32"/>
        </w:rPr>
        <w:lastRenderedPageBreak/>
        <w:pict>
          <v:rect id="_x0000_s1038" style="position:absolute;left:0;text-align:left;margin-left:400.5pt;margin-top:-38.25pt;width:30.75pt;height:21.75pt;z-index:251665408" strokecolor="white [3212]">
            <v:textbox>
              <w:txbxContent>
                <w:p w:rsidR="003A44F7" w:rsidRPr="00D42669" w:rsidRDefault="003A44F7" w:rsidP="003A44F7">
                  <w:pPr>
                    <w:rPr>
                      <w:rFonts w:asciiTheme="majorBidi" w:hAnsiTheme="majorBidi" w:cstheme="majorBidi"/>
                      <w:color w:val="FFFFFF" w:themeColor="background1"/>
                    </w:rPr>
                  </w:pPr>
                  <w:r>
                    <w:rPr>
                      <w:rFonts w:asciiTheme="majorBidi" w:hAnsiTheme="majorBidi" w:cstheme="majorBidi"/>
                    </w:rPr>
                    <w:t>4</w:t>
                  </w:r>
                </w:p>
              </w:txbxContent>
            </v:textbox>
          </v:rect>
        </w:pict>
      </w:r>
      <w:r w:rsidR="00386AA2">
        <w:rPr>
          <w:rFonts w:ascii="Angsana New" w:hAnsi="Angsana New" w:hint="cs"/>
          <w:sz w:val="32"/>
          <w:szCs w:val="32"/>
          <w:cs/>
        </w:rPr>
        <w:tab/>
        <w:t>1.  ความหมายในทางรูปธรรม  หมายถึง ข้อปฏิบัติ หรือ</w:t>
      </w:r>
      <w:r w:rsidR="00386AA2">
        <w:rPr>
          <w:rFonts w:ascii="Angsana New" w:hAnsi="Angsana New"/>
          <w:sz w:val="32"/>
          <w:szCs w:val="32"/>
        </w:rPr>
        <w:t xml:space="preserve"> </w:t>
      </w:r>
      <w:r w:rsidR="00386AA2">
        <w:rPr>
          <w:rFonts w:ascii="Angsana New" w:hAnsi="Angsana New" w:hint="cs"/>
          <w:sz w:val="32"/>
          <w:szCs w:val="32"/>
          <w:cs/>
        </w:rPr>
        <w:t>แบบสำหรับคนในองค์กรในหมู่ ในเหล่า  ในวงการแต่ละแห่ง  โดยข้อปฏิบัติหรือแบบที่กำหนดไว้สำหรับสมาชิกในองค์กรนั้น ๆ จะเรียกว่า วินัย  อาทิเช่น  วินัยทหาร  วินัยข้าราชการพลเรือนสามัญ</w:t>
      </w:r>
    </w:p>
    <w:p w:rsidR="00386AA2" w:rsidRDefault="00386AA2" w:rsidP="00947AC3">
      <w:pPr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  <w:t>ความหมายของวินัยในทางรูปธรรม  สามารถนำไปใช้เป็นหลักในทางปฏิบัติได้ว่า</w:t>
      </w:r>
    </w:p>
    <w:p w:rsidR="00386AA2" w:rsidRDefault="00386AA2" w:rsidP="00947AC3">
      <w:pPr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  <w:t xml:space="preserve">  1.1  วินัยในองค์กรต่าง ๆ อาจมีลักษณะแตกต่างกันออกไป  การกระทำอย่างเดียวกันในองค์กรหนึ่งอาจจะไม่ถือว่าการปฏิบัติดังกล่าวเป็นความผิด</w:t>
      </w:r>
    </w:p>
    <w:p w:rsidR="00386AA2" w:rsidRDefault="00386AA2" w:rsidP="00947AC3">
      <w:pPr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  <w:t xml:space="preserve">  1.2   ในการพิจารณาว่าการกระทำใดผิดวินัยหรือไม่  ต้องพิจารณาว่าเป็นการกระทำที่ผิดข้อปฏิบัติ  หรือผิดแบบของสมาชิดในองค์กรนั้นหรือไม่  ถ้าไม่มีการกำหนดไว้ในข้อปฏิบัติ  จะไม่ถือว่าเป็นความผิด  หรือในกรณีกลับกันถ้าหากมีข้อปฏิบัติกำหนดไว้และมีการฝ่าฝืนก็ถือว่าผิดข้อปฏิบัติ</w:t>
      </w:r>
    </w:p>
    <w:p w:rsidR="00386AA2" w:rsidRDefault="00386AA2" w:rsidP="00947AC3">
      <w:pPr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  <w:t>1.3  ในการกำหนดระดับการลงโทษที่จะลงแก่ผู้กระทำผิดวินัย  จะต้องพิจารณาการกำหนดความหนักเบาของโทษ  โดยแตกต่างกันออกไปในแต่ละองค์กร</w:t>
      </w:r>
    </w:p>
    <w:p w:rsidR="00386AA2" w:rsidRDefault="00386AA2" w:rsidP="00947AC3">
      <w:pPr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 xml:space="preserve">           2.  </w:t>
      </w:r>
      <w:r>
        <w:rPr>
          <w:rFonts w:ascii="Angsana New" w:hAnsi="Angsana New" w:hint="cs"/>
          <w:sz w:val="32"/>
          <w:szCs w:val="32"/>
          <w:cs/>
        </w:rPr>
        <w:t xml:space="preserve">ความหมายในทางนามธรรม  หมายถึง  ลักษณะเชิงพฤติกรรม ( </w:t>
      </w:r>
      <w:r>
        <w:rPr>
          <w:rFonts w:ascii="Angsana New" w:hAnsi="Angsana New"/>
          <w:sz w:val="32"/>
          <w:szCs w:val="32"/>
        </w:rPr>
        <w:t>Behavior</w:t>
      </w:r>
      <w:r>
        <w:rPr>
          <w:rFonts w:ascii="Angsana New" w:hAnsi="Angsana New" w:hint="cs"/>
          <w:sz w:val="32"/>
          <w:szCs w:val="32"/>
          <w:cs/>
        </w:rPr>
        <w:t xml:space="preserve"> )  ที่แสดงออกมาเป็นการควบคุมตนเอง  การยอมรับหรือปฏิบัติตามการนำ หรือ  การบังคับบัญชา  การมีระเบียบและการอยู่ในแบบแผน</w:t>
      </w:r>
    </w:p>
    <w:p w:rsidR="00386AA2" w:rsidRDefault="00386AA2" w:rsidP="00947AC3">
      <w:pPr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  <w:t>จากความหมายของวินัยในทางนามธรรม  จะพบว่าโดยแท้จริงแล้ว  วินัยที่ต้องการหาใช่ตัวข้อปฏิบัติ  หรือตัวแบบแผนไม่  หากแต่วินัยที่ต้องการให้มี  คือ  การควบคุมตน  การปฏิบัติตามข้อบังคับ  การอยู่ในแบบแผน  การปฏิบัติตามการนำ  การปฏิบัติตามการบังคับบัญชา  การมีระเบียบและลักษณะเชิงพฤติกรรมดังกล่าวจะแสดงออกมาด้วยสิ่งที่มาจากพื้นฐานทางจิตใจ  ด้วยเหตุนี้  การที่จะทำให้ทุกคนในองค์กรมีวินัย  จึงจำเป็นอย่างยิ่งที่ต้องปรับพฤติกรรม ต้องพัฒนาจิตใจ ต้องนำต้องกำกับด้วย  มิใช่มุ่งแต่จะพัฒนาหาทางกำหนดข้อปฏิบัติหรือระเบียบให้มีความครอบคลุมรัดกุมแต่เพียงอย่างเดียว  หรือมุ่งแต่จะคอยลงโทษเมื่อมีสมาชิกในองค์กรคนใดคนหนึ่งกระทำการฝ่าฝืน  ข้อปฏิบัติหรือระเบียบขององค์กร</w:t>
      </w:r>
    </w:p>
    <w:p w:rsidR="00386AA2" w:rsidRDefault="00386AA2" w:rsidP="00386AA2">
      <w:pPr>
        <w:jc w:val="both"/>
        <w:rPr>
          <w:rFonts w:ascii="Angsana New" w:hAnsi="Angsana New"/>
          <w:sz w:val="32"/>
          <w:szCs w:val="32"/>
        </w:rPr>
      </w:pPr>
    </w:p>
    <w:p w:rsidR="00386AA2" w:rsidRPr="00FA30C5" w:rsidRDefault="00386AA2" w:rsidP="00386AA2">
      <w:pPr>
        <w:jc w:val="both"/>
        <w:rPr>
          <w:rFonts w:ascii="Angsana New" w:hAnsi="Angsana New"/>
          <w:b/>
          <w:bCs/>
          <w:sz w:val="32"/>
          <w:szCs w:val="32"/>
        </w:rPr>
      </w:pPr>
      <w:r w:rsidRPr="00FA30C5">
        <w:rPr>
          <w:rFonts w:ascii="Angsana New" w:hAnsi="Angsana New" w:hint="cs"/>
          <w:b/>
          <w:bCs/>
          <w:sz w:val="32"/>
          <w:szCs w:val="32"/>
          <w:cs/>
        </w:rPr>
        <w:t xml:space="preserve">ประเภทของวินัย  </w:t>
      </w:r>
    </w:p>
    <w:p w:rsidR="00386AA2" w:rsidRDefault="00386AA2" w:rsidP="00947AC3">
      <w:pPr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  <w:t>หลักสำคัญของวินัยมีไว้เพื่อควบคุมพฤติกรรมของสมาชิกในสังคมนั้น ๆ  ให้อยู่ในกรอบปฏิบัติเดียวกัน  ด้วยเหตุที่แต่ละคนต่างมีภูมิหลังที่แตกต่างกัน  ไม่ว่าจะเป็นสภาวะแวดล้อม  ลักษณะการอบรมเลี้ยงดู  ตลอดจนความเชื่อ ค่านิยมต่าง ๆ จึงเป็นสาเหตุหลักที่ส่งผลให้สมาชิกในสังคมแต่ละบุคคลมีความแตกต่างกัน  ดังนั้นการมาอยู่รวมกันจึงอาจจะทำให้เกิดการกระทำตามความพึงพอใจของตนเอง   ฉะนั้นการมีแนวทางปฏิบัติเดียวกันจึงเป็นปัจจัยที่สำคัญในการรักษาไว้ซึ่งความสงบเรียบร้อยภายในสังคม  จึงได้มีการแบ่งประเภทของวินัยเป็น  4  ประเภท คือ</w:t>
      </w:r>
    </w:p>
    <w:p w:rsidR="003A44F7" w:rsidRDefault="003A44F7" w:rsidP="00947AC3">
      <w:pPr>
        <w:jc w:val="thaiDistribute"/>
        <w:rPr>
          <w:rFonts w:ascii="Angsana New" w:hAnsi="Angsana New"/>
          <w:sz w:val="32"/>
          <w:szCs w:val="32"/>
        </w:rPr>
      </w:pPr>
    </w:p>
    <w:p w:rsidR="00386AA2" w:rsidRDefault="00140DAF" w:rsidP="00386AA2">
      <w:pPr>
        <w:numPr>
          <w:ilvl w:val="0"/>
          <w:numId w:val="2"/>
        </w:numPr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noProof/>
          <w:sz w:val="32"/>
          <w:szCs w:val="32"/>
        </w:rPr>
        <w:lastRenderedPageBreak/>
        <w:pict>
          <v:rect id="_x0000_s1039" style="position:absolute;left:0;text-align:left;margin-left:385.5pt;margin-top:-37.5pt;width:30.75pt;height:21.75pt;z-index:251666432" strokecolor="white [3212]">
            <v:textbox>
              <w:txbxContent>
                <w:p w:rsidR="003A44F7" w:rsidRPr="00D42669" w:rsidRDefault="003A44F7" w:rsidP="003A44F7">
                  <w:pPr>
                    <w:rPr>
                      <w:rFonts w:asciiTheme="majorBidi" w:hAnsiTheme="majorBidi" w:cstheme="majorBidi"/>
                      <w:color w:val="FFFFFF" w:themeColor="background1"/>
                    </w:rPr>
                  </w:pPr>
                  <w:r>
                    <w:rPr>
                      <w:rFonts w:asciiTheme="majorBidi" w:hAnsiTheme="majorBidi" w:cstheme="majorBidi"/>
                    </w:rPr>
                    <w:t>5</w:t>
                  </w:r>
                </w:p>
              </w:txbxContent>
            </v:textbox>
          </v:rect>
        </w:pict>
      </w:r>
      <w:r w:rsidR="00386AA2">
        <w:rPr>
          <w:rFonts w:ascii="Angsana New" w:hAnsi="Angsana New" w:hint="cs"/>
          <w:sz w:val="32"/>
          <w:szCs w:val="32"/>
          <w:cs/>
        </w:rPr>
        <w:t>วินัยในตนเอง</w:t>
      </w:r>
    </w:p>
    <w:p w:rsidR="00386AA2" w:rsidRDefault="00386AA2" w:rsidP="00386AA2">
      <w:pPr>
        <w:numPr>
          <w:ilvl w:val="0"/>
          <w:numId w:val="2"/>
        </w:numPr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วินัยในห้องเรียน</w:t>
      </w:r>
    </w:p>
    <w:p w:rsidR="00386AA2" w:rsidRDefault="00386AA2" w:rsidP="00386AA2">
      <w:pPr>
        <w:numPr>
          <w:ilvl w:val="0"/>
          <w:numId w:val="2"/>
        </w:numPr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วินัยในโรงเรียน</w:t>
      </w:r>
    </w:p>
    <w:p w:rsidR="00386AA2" w:rsidRDefault="00386AA2" w:rsidP="00386AA2">
      <w:pPr>
        <w:numPr>
          <w:ilvl w:val="0"/>
          <w:numId w:val="2"/>
        </w:numPr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วินัยทางสังคม</w:t>
      </w:r>
    </w:p>
    <w:p w:rsidR="00386AA2" w:rsidRDefault="00386AA2" w:rsidP="00947AC3">
      <w:pPr>
        <w:ind w:firstLine="72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แต่โดยส่วนใหญ่</w:t>
      </w:r>
      <w:r>
        <w:rPr>
          <w:rFonts w:ascii="Angsana New" w:hAnsi="Angsana New" w:hint="cs"/>
          <w:sz w:val="32"/>
          <w:szCs w:val="32"/>
          <w:cs/>
        </w:rPr>
        <w:tab/>
        <w:t>แล้ว  การแบ่งประเภทของวินัยโดยใช้เกณฑ์แหล่งที่มาของอำนาจที่ใช้ในการควบคุมพฤติกรรม สามารถแบ่งออกได้เป็น 2 ประเภท  ดังนี้</w:t>
      </w:r>
    </w:p>
    <w:p w:rsidR="00386AA2" w:rsidRDefault="00386AA2" w:rsidP="00947AC3">
      <w:pPr>
        <w:ind w:firstLine="72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1.  วินัยภายนอก หรือ ส่วนรวม หรือวินัยสำหรับหมู่คณะ  ( </w:t>
      </w:r>
      <w:r>
        <w:rPr>
          <w:rFonts w:ascii="Angsana New" w:hAnsi="Angsana New"/>
          <w:sz w:val="32"/>
          <w:szCs w:val="32"/>
        </w:rPr>
        <w:t xml:space="preserve">External  Authority  Discipline </w:t>
      </w:r>
      <w:r>
        <w:rPr>
          <w:rFonts w:ascii="Angsana New" w:hAnsi="Angsana New" w:hint="cs"/>
          <w:sz w:val="32"/>
          <w:szCs w:val="32"/>
          <w:cs/>
        </w:rPr>
        <w:t>)  วินัยที่ออกมาจากอำนาจภายนอก  เพื่อบังคับให้บุคคลทุกคนในสังคมปฏิบัติตามเพื่อความเป็นระเบียบเรียบร้อย  ดังนั้นการที่บุคคลใดประพฤติปฏิบัติตามก็ด้วยความเกรงกลัวอำนาจหรือการลงโทษ  จึงเป็นการปฏิบัติตามที่บุคคลอยู่ในภาวะจำยอมจากการถูกควบคุม  เพื่อป้องกันมิให้เกิดการไม่ปฏิบัติตามวินัยซึ่งถูกกำหนด  แต่ทั้งนี้โดยส่วนใหญ่แล้ว  วินัยประเภทนี้จะตั้งกฎเกณฑ์  แนวทางปฏิบัติไว้เป็นกลาง ๆ ดังนั้นทุกคนจึงสามารถประพฤติปฏิบัติตามได้</w:t>
      </w:r>
    </w:p>
    <w:p w:rsidR="00386AA2" w:rsidRDefault="00386AA2" w:rsidP="00386AA2">
      <w:pPr>
        <w:ind w:firstLine="72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2.  วินัยในตนเอง ( </w:t>
      </w:r>
      <w:r>
        <w:rPr>
          <w:rFonts w:ascii="Angsana New" w:hAnsi="Angsana New"/>
          <w:sz w:val="32"/>
          <w:szCs w:val="32"/>
        </w:rPr>
        <w:t xml:space="preserve">Self - Discipline </w:t>
      </w:r>
      <w:r>
        <w:rPr>
          <w:rFonts w:ascii="Angsana New" w:hAnsi="Angsana New" w:hint="cs"/>
          <w:sz w:val="32"/>
          <w:szCs w:val="32"/>
          <w:cs/>
        </w:rPr>
        <w:t>)    หมายถึง  แนวทางที่บุคคลเลือกปฏิบัติเพื่อบังคับตนเองให้ปฏิบัติตาม  ทั้งนี้เกิดจากความสมัครใจโดยมิได้ถูกบังคับ  ควบคุมจากอำนาจภายนอกแต่อย่างใด  และข้อปฏิบัติดังกล่าวจะต้องไม่ขัดต่อกฎระเบียบของสังคม  ทั้งนี้เพื่อเป้าหมายหลักคือ  การเกิดความสงบสุขภายในสังคม</w:t>
      </w:r>
    </w:p>
    <w:p w:rsidR="00386AA2" w:rsidRDefault="00386AA2" w:rsidP="00386AA2">
      <w:pPr>
        <w:ind w:firstLine="720"/>
        <w:jc w:val="both"/>
        <w:rPr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วินัยในตนเอง จึงเป็นความสามารถของบุคคลในการควบคุมอารมณ์ และพฤติกรรม</w:t>
      </w:r>
      <w:r>
        <w:rPr>
          <w:rFonts w:hint="cs"/>
          <w:sz w:val="32"/>
          <w:szCs w:val="32"/>
          <w:cs/>
        </w:rPr>
        <w:t>ให้เป็นไปตามความต้องการของตน  โดยมิได้เกิดจากการถูกบ</w:t>
      </w:r>
      <w:r w:rsidR="001B717D">
        <w:rPr>
          <w:rFonts w:hint="cs"/>
          <w:sz w:val="32"/>
          <w:szCs w:val="32"/>
          <w:cs/>
        </w:rPr>
        <w:t>ังคับจากอำนาจภายนอก  หากแต่เกิด</w:t>
      </w:r>
      <w:r>
        <w:rPr>
          <w:rFonts w:hint="cs"/>
          <w:sz w:val="32"/>
          <w:szCs w:val="32"/>
          <w:cs/>
        </w:rPr>
        <w:t>แรงกระตุ้นภายในของตัวบุคคลนั้น  อันเป็นผลสืบเนื่องจากการเกิดการเรียนรู้ว่าเป็นค่านิยมที่ดี  ซึ่งสอดคล้องตามกฎเกณฑ์  ระเบียบแบบแผนของสังคม  และไม่ก่อให้เกิดความยุ่งยากเดือ</w:t>
      </w:r>
      <w:r w:rsidR="001B717D">
        <w:rPr>
          <w:rFonts w:hint="cs"/>
          <w:sz w:val="32"/>
          <w:szCs w:val="32"/>
          <w:cs/>
        </w:rPr>
        <w:t>ด</w:t>
      </w:r>
      <w:r>
        <w:rPr>
          <w:rFonts w:hint="cs"/>
          <w:sz w:val="32"/>
          <w:szCs w:val="32"/>
          <w:cs/>
        </w:rPr>
        <w:t>ร้อนแก่ตนเองและไม่ละเมิดสิทธิของผู้อื่น  ทั้งนี้  แม้ว่าจะมีสิ่งเร้าจากปัจจัยภายนอกและภายใน  ก็ไม่เป็นอุปสรรคในการที่จะแสดงพฤติกรรมอย่างที่ตนหวังไว้</w:t>
      </w:r>
    </w:p>
    <w:p w:rsidR="00386AA2" w:rsidRDefault="00386AA2" w:rsidP="00386AA2">
      <w:pPr>
        <w:jc w:val="both"/>
        <w:rPr>
          <w:sz w:val="32"/>
          <w:szCs w:val="32"/>
        </w:rPr>
      </w:pPr>
    </w:p>
    <w:p w:rsidR="00386AA2" w:rsidRPr="00FA30C5" w:rsidRDefault="00386AA2" w:rsidP="00386AA2">
      <w:pPr>
        <w:jc w:val="both"/>
        <w:rPr>
          <w:b/>
          <w:bCs/>
          <w:sz w:val="32"/>
          <w:szCs w:val="32"/>
        </w:rPr>
      </w:pPr>
      <w:r w:rsidRPr="00FA30C5">
        <w:rPr>
          <w:rFonts w:hint="cs"/>
          <w:b/>
          <w:bCs/>
          <w:sz w:val="32"/>
          <w:szCs w:val="32"/>
          <w:cs/>
        </w:rPr>
        <w:t>คุณลักษณะของผู้มีวินัยในตนเอง</w:t>
      </w:r>
    </w:p>
    <w:p w:rsidR="00386AA2" w:rsidRDefault="00386AA2" w:rsidP="00386AA2">
      <w:pPr>
        <w:jc w:val="both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ab/>
        <w:t>การที่บุคคลมีวินัยในตนเอง  ย่อมหมายถึง บุคคลนั้นเป็นผู้มีคุณธรรมและจริยธรรม  ด้วยเหตุที่  วินัยในตนเอง  คือ  ลักษณะที่มีความสำคัญต่อการแสดงออกทางคุณธรรมและจริยธรรม  จึงสรุปได้ว่า  บุคคลที่มีวินัยในตนเองควรมีคุณลักษณะและพฤติกรรมดังนี้  คือ มีความรับผิดชอบ  มีความเชื่อมั่นในตนเอง  มีความตั้งใจ  มีความอดทน  มีความเป็นผู้นำ  มีความซื่อสัตย์  ตรงต่อเวลา</w:t>
      </w:r>
    </w:p>
    <w:p w:rsidR="00386AA2" w:rsidRPr="00971E96" w:rsidRDefault="00386AA2" w:rsidP="00386AA2">
      <w:pPr>
        <w:jc w:val="both"/>
        <w:rPr>
          <w:sz w:val="32"/>
          <w:szCs w:val="32"/>
          <w:cs/>
        </w:rPr>
      </w:pPr>
    </w:p>
    <w:p w:rsidR="00386AA2" w:rsidRPr="00031844" w:rsidRDefault="00386AA2" w:rsidP="00386AA2">
      <w:pPr>
        <w:jc w:val="both"/>
        <w:rPr>
          <w:rFonts w:ascii="Angsana New" w:hAnsi="Angsana New"/>
          <w:b/>
          <w:bCs/>
          <w:sz w:val="32"/>
          <w:szCs w:val="32"/>
        </w:rPr>
      </w:pPr>
      <w:r w:rsidRPr="00031844">
        <w:rPr>
          <w:rFonts w:ascii="Angsana New" w:hAnsi="Angsana New" w:hint="cs"/>
          <w:b/>
          <w:bCs/>
          <w:sz w:val="32"/>
          <w:szCs w:val="32"/>
          <w:cs/>
        </w:rPr>
        <w:t>การเสริมสร้างความมีวินัยในตนเอง</w:t>
      </w:r>
    </w:p>
    <w:p w:rsidR="00386AA2" w:rsidRDefault="00386AA2" w:rsidP="00386AA2">
      <w:pPr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  <w:t xml:space="preserve">หากต้องการที่จะปลูกฝังวินัยในตนเองควรที่จะเริ่มต้นในวัยเด็ก  เพราะพฤติกรรมในช่วงวัยนี้จะจัดอยู่ในประเภทพฤติกรรมที่ยังไม่มีทิศทางที่แน่นอน ( </w:t>
      </w:r>
      <w:r>
        <w:rPr>
          <w:rFonts w:ascii="Angsana New" w:hAnsi="Angsana New"/>
          <w:sz w:val="32"/>
          <w:szCs w:val="32"/>
        </w:rPr>
        <w:t>Doubful  Behavior</w:t>
      </w:r>
      <w:r>
        <w:rPr>
          <w:rFonts w:ascii="Angsana New" w:hAnsi="Angsana New" w:hint="cs"/>
          <w:sz w:val="32"/>
          <w:szCs w:val="32"/>
          <w:cs/>
        </w:rPr>
        <w:t>)  ซึ่งการแสดง</w:t>
      </w:r>
      <w:r>
        <w:rPr>
          <w:rFonts w:ascii="Angsana New" w:hAnsi="Angsana New" w:hint="cs"/>
          <w:sz w:val="32"/>
          <w:szCs w:val="32"/>
          <w:cs/>
        </w:rPr>
        <w:lastRenderedPageBreak/>
        <w:t>พฤติกรรมจะขึ้นอยู่กับสถานการณ์และองค์ประกอบที่แวดล้อม  ดังนั้น จึงง่ายต่อการปลูกฝังความมีวินัย  และกระบวนการที่เหมาะสมและได้ผลดีที่สุด คือ การถ่ายทอดทางสังคม</w:t>
      </w:r>
    </w:p>
    <w:p w:rsidR="00386AA2" w:rsidRDefault="00140DAF" w:rsidP="00386AA2">
      <w:pPr>
        <w:ind w:firstLine="72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noProof/>
          <w:sz w:val="32"/>
          <w:szCs w:val="32"/>
        </w:rPr>
        <w:pict>
          <v:rect id="_x0000_s1040" style="position:absolute;left:0;text-align:left;margin-left:385.5pt;margin-top:-92pt;width:30.75pt;height:21.75pt;z-index:251667456" strokecolor="white [3212]">
            <v:textbox>
              <w:txbxContent>
                <w:p w:rsidR="003A44F7" w:rsidRPr="00D42669" w:rsidRDefault="003A44F7" w:rsidP="003A44F7">
                  <w:pPr>
                    <w:rPr>
                      <w:rFonts w:asciiTheme="majorBidi" w:hAnsiTheme="majorBidi" w:cstheme="majorBidi"/>
                      <w:color w:val="FFFFFF" w:themeColor="background1"/>
                    </w:rPr>
                  </w:pPr>
                  <w:r>
                    <w:rPr>
                      <w:rFonts w:asciiTheme="majorBidi" w:hAnsiTheme="majorBidi" w:cstheme="majorBidi"/>
                    </w:rPr>
                    <w:t>6</w:t>
                  </w:r>
                </w:p>
              </w:txbxContent>
            </v:textbox>
          </v:rect>
        </w:pict>
      </w:r>
      <w:r w:rsidR="00386AA2">
        <w:rPr>
          <w:rFonts w:ascii="Angsana New" w:hAnsi="Angsana New" w:hint="cs"/>
          <w:sz w:val="32"/>
          <w:szCs w:val="32"/>
          <w:cs/>
        </w:rPr>
        <w:t>การต้องการเสริมสร้างระบบการสร้างวินัยในตนเองที่ดี  ไม่ควรมุ่งเน้นที่การลงโทษ  อันเป็นวิถีทางที่จะส่งผลกระทบในทางลงเสียมากกว่า  หากแต่การสร้างวินัยในตนเองที่ดีควรใช้แนวทางในการฝึกอบรมหรือให้ความรู้  ความเข้าใจมากกว่า  โดยต้องทำความเข้าใจว่า  เพราะเหตุใดจึงมีความต้องการและความจำเป็นขององค์กรในการที่ต้องการขอความร่วมมือจากสมาชิกในองค์กร  ในส่วนของความมีวินัยเพื่อจะได้ไปสู่จุดหมายร่วมกัน  โดยการเสริมสร้างความมีวินัยในตนเองมี 4  แนวทางดังนี้</w:t>
      </w:r>
    </w:p>
    <w:p w:rsidR="00386AA2" w:rsidRDefault="00386AA2" w:rsidP="00386AA2">
      <w:pPr>
        <w:ind w:firstLine="72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1.  เรียนรู้และเข้าใจอย่างถ่องแท้ดึงวินัยขององค์กรที่ตนเป็นสมาชิกอยู่ว่ามีแนวทางปฏิบัติหรือห้ามปฏิบัติอะไร อย่างไรบ้าง</w:t>
      </w:r>
    </w:p>
    <w:p w:rsidR="00386AA2" w:rsidRDefault="00386AA2" w:rsidP="00386AA2">
      <w:pPr>
        <w:ind w:firstLine="72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2.  สำนึกในหน้าที่ว่า  จะต้องปฏิบัติตามแบบอย่างหรือต้องรักษาวินัยขององค์กร</w:t>
      </w:r>
    </w:p>
    <w:p w:rsidR="00386AA2" w:rsidRDefault="00386AA2" w:rsidP="00386AA2">
      <w:pPr>
        <w:ind w:firstLine="72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3.  ตระหนักถึงความสำคัญของวินัยว่า  จะสร้างความเจริญ  ความดีงามและความสำคัญให้แก่ทั้งตนเองและองค์กร</w:t>
      </w:r>
    </w:p>
    <w:p w:rsidR="00386AA2" w:rsidRDefault="00386AA2" w:rsidP="00386AA2">
      <w:pPr>
        <w:ind w:firstLine="72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4.  ปฏิบัติตามข้อปฏิบัติและละเว้นการปฏิบัติในข้อห้ามอย่างเคร่งครัด</w:t>
      </w:r>
    </w:p>
    <w:p w:rsidR="00386AA2" w:rsidRDefault="00386AA2" w:rsidP="00386AA2">
      <w:pPr>
        <w:ind w:firstLine="72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กรมวิชาการ  กระทรวงศึกษาธิการ  ได้แนะแนวทางในการส่งเสริมความมีวินัยในตนเองไว้ดังนี้ </w:t>
      </w:r>
    </w:p>
    <w:p w:rsidR="00386AA2" w:rsidRDefault="00386AA2" w:rsidP="00386AA2">
      <w:pPr>
        <w:numPr>
          <w:ilvl w:val="0"/>
          <w:numId w:val="3"/>
        </w:numPr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สร้างบรรยากาศที่ผ่อนคลาย</w:t>
      </w:r>
    </w:p>
    <w:p w:rsidR="00386AA2" w:rsidRDefault="00386AA2" w:rsidP="00386AA2">
      <w:pPr>
        <w:numPr>
          <w:ilvl w:val="0"/>
          <w:numId w:val="3"/>
        </w:numPr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ให้โอกาสเด็กที่จะริเริ่มทำกิจกรรมอย่างอิสระ</w:t>
      </w:r>
    </w:p>
    <w:p w:rsidR="00386AA2" w:rsidRDefault="00386AA2" w:rsidP="00386AA2">
      <w:pPr>
        <w:numPr>
          <w:ilvl w:val="0"/>
          <w:numId w:val="3"/>
        </w:numPr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สนับสนุนให้เด็กมีโอกาสคิดและตัดสินใจแก้ปัญหาอย่างมีเหตุผล</w:t>
      </w:r>
    </w:p>
    <w:p w:rsidR="00386AA2" w:rsidRDefault="00386AA2" w:rsidP="00386AA2">
      <w:pPr>
        <w:numPr>
          <w:ilvl w:val="0"/>
          <w:numId w:val="3"/>
        </w:numPr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เปิดโอกาสให้เด็กช่วยกันสร้างข้อตกลง</w:t>
      </w:r>
    </w:p>
    <w:p w:rsidR="00386AA2" w:rsidRDefault="00386AA2" w:rsidP="00386AA2">
      <w:pPr>
        <w:numPr>
          <w:ilvl w:val="0"/>
          <w:numId w:val="3"/>
        </w:numPr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แสดงความชื่นชมเมื่อเด็กปฏิบัติตามข้อตกลง  ให้กำลังใจและช่วยเหลือเด็กที่</w:t>
      </w:r>
    </w:p>
    <w:p w:rsidR="00386AA2" w:rsidRDefault="00386AA2" w:rsidP="00386AA2">
      <w:pPr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ไม่สามารถปฏิบัติตามข้อตกลงได้</w:t>
      </w:r>
    </w:p>
    <w:p w:rsidR="00386AA2" w:rsidRDefault="00386AA2" w:rsidP="00386AA2">
      <w:pPr>
        <w:numPr>
          <w:ilvl w:val="0"/>
          <w:numId w:val="3"/>
        </w:numPr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ทบทวนสิ่งที่ได้กระทำ  โดยการถามหรือกล่าวชมเชย</w:t>
      </w:r>
    </w:p>
    <w:p w:rsidR="00386AA2" w:rsidRDefault="00386AA2" w:rsidP="00386AA2">
      <w:pPr>
        <w:ind w:left="720"/>
        <w:jc w:val="both"/>
        <w:rPr>
          <w:rFonts w:ascii="Angsana New" w:hAnsi="Angsana New"/>
          <w:sz w:val="32"/>
          <w:szCs w:val="32"/>
        </w:rPr>
      </w:pPr>
    </w:p>
    <w:p w:rsidR="00386AA2" w:rsidRPr="001C2E3F" w:rsidRDefault="00386AA2" w:rsidP="00386AA2">
      <w:pPr>
        <w:jc w:val="both"/>
        <w:rPr>
          <w:rFonts w:ascii="Angsana New" w:hAnsi="Angsana New"/>
          <w:b/>
          <w:bCs/>
          <w:sz w:val="32"/>
          <w:szCs w:val="32"/>
        </w:rPr>
      </w:pPr>
      <w:r w:rsidRPr="001C2E3F">
        <w:rPr>
          <w:rFonts w:ascii="Angsana New" w:hAnsi="Angsana New" w:hint="cs"/>
          <w:b/>
          <w:bCs/>
          <w:sz w:val="32"/>
          <w:szCs w:val="32"/>
          <w:cs/>
        </w:rPr>
        <w:t>ความสำคัญ คุณค่า และประโยชน์ของความมีวินัยในตนเอง</w:t>
      </w:r>
    </w:p>
    <w:p w:rsidR="00386AA2" w:rsidRDefault="00386AA2" w:rsidP="00386AA2">
      <w:pPr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  <w:t>คุณค่าของวินัย นั้นช่วยให้กลุ่มคนหรือสังคมต่าง ๆ อยู่ร่วมกันได้อย่างสงบสุข  ซึ่งวินัยไม่ได้หมายถึง กฏเกณฑ์ หรือ ระเบียบ ข้อบังคับ ในกลุ่มชนกลุ่มใดกลุ่มหนึ่งเท่านั้น  แต่ยังหมายถึงกฏเกณฑ์หรือระเบียบวินัยในตนเองด้วย  กลุ่มสังคมใดที่มีสมาชิกที่มีวินัยในตนเองมาก  วินัยในสังคมนั้นก็อาจไม่จำเป็นที่จะต้องสร้างมากนัก  เพราะทุกคนในสังคมจะมีความรับผิดชอบสูงและสามารถดำเนินชีวิตอยู่ร่วมกันได้อย่างสงบสุข  ไม่เบียดเบียนกัน  และมีความเจริญก้าวหน้าไปอย่างดี</w:t>
      </w:r>
    </w:p>
    <w:p w:rsidR="00386AA2" w:rsidRDefault="00140DAF" w:rsidP="00386AA2">
      <w:pPr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noProof/>
          <w:sz w:val="32"/>
          <w:szCs w:val="32"/>
        </w:rPr>
        <w:lastRenderedPageBreak/>
        <w:pict>
          <v:rect id="_x0000_s1041" style="position:absolute;left:0;text-align:left;margin-left:400.5pt;margin-top:-35.25pt;width:30.75pt;height:21.75pt;z-index:251668480" strokecolor="white [3212]">
            <v:textbox>
              <w:txbxContent>
                <w:p w:rsidR="003A44F7" w:rsidRPr="00D42669" w:rsidRDefault="003A44F7" w:rsidP="003A44F7">
                  <w:pPr>
                    <w:rPr>
                      <w:rFonts w:asciiTheme="majorBidi" w:hAnsiTheme="majorBidi" w:cstheme="majorBidi"/>
                      <w:color w:val="FFFFFF" w:themeColor="background1"/>
                    </w:rPr>
                  </w:pPr>
                  <w:r>
                    <w:rPr>
                      <w:rFonts w:asciiTheme="majorBidi" w:hAnsiTheme="majorBidi" w:cstheme="majorBidi"/>
                    </w:rPr>
                    <w:t>7</w:t>
                  </w:r>
                </w:p>
              </w:txbxContent>
            </v:textbox>
          </v:rect>
        </w:pict>
      </w:r>
      <w:r w:rsidR="00386AA2">
        <w:rPr>
          <w:rFonts w:ascii="Angsana New" w:hAnsi="Angsana New" w:hint="cs"/>
          <w:sz w:val="32"/>
          <w:szCs w:val="32"/>
          <w:cs/>
        </w:rPr>
        <w:tab/>
        <w:t>จุดมุ่งหมายของวินัยทั้งหลายนั้นมิใช่การควบคุมพฤติกรรมของนักเรียนให้เป็นแนวทางที่ผู้ใหญ่ต้องการ  แต่จุดมุ่งหมายที่แท้จริงของวินัย  คือ  เพื่อให้เด็กเกิดความต้องการที่จะกระทำสิ่งที่ดีและเป็นประโยชน์แก่สังคมด้วยตนเอง  มิใช่จากสิ่งที่อยู่แวดล้อมหรือการบังคับบัญชา  วินัยที่ดีเกิดขึ้นจากแรงผลักดันภายในตัวเองมากกว่าแรงบังคับจากภายนอก  คือ ความมีวินัยในตนเอง</w:t>
      </w:r>
    </w:p>
    <w:p w:rsidR="00386AA2" w:rsidRDefault="00386AA2" w:rsidP="00386AA2">
      <w:pPr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  <w:t>ประโยชน์ความมีวินัยในตนเอง</w:t>
      </w:r>
    </w:p>
    <w:p w:rsidR="00386AA2" w:rsidRDefault="00386AA2" w:rsidP="00386AA2">
      <w:pPr>
        <w:numPr>
          <w:ilvl w:val="0"/>
          <w:numId w:val="4"/>
        </w:numPr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ช่วยให้เด็กมีพฤติกรรมเป็นระเบียบเรียบร้อย</w:t>
      </w:r>
    </w:p>
    <w:p w:rsidR="00386AA2" w:rsidRDefault="00386AA2" w:rsidP="00386AA2">
      <w:pPr>
        <w:numPr>
          <w:ilvl w:val="0"/>
          <w:numId w:val="4"/>
        </w:numPr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ช่วยให้เด็กมีความรับผิดชอบในหน้าที่ของตนเอง</w:t>
      </w:r>
    </w:p>
    <w:p w:rsidR="00386AA2" w:rsidRDefault="00386AA2" w:rsidP="00386AA2">
      <w:pPr>
        <w:numPr>
          <w:ilvl w:val="0"/>
          <w:numId w:val="4"/>
        </w:numPr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ช่วยสร้างความสามัคคีปรองดองให้เกิดขึ้นในหมู่คณะ</w:t>
      </w:r>
    </w:p>
    <w:p w:rsidR="00386AA2" w:rsidRDefault="00386AA2" w:rsidP="00386AA2">
      <w:pPr>
        <w:numPr>
          <w:ilvl w:val="0"/>
          <w:numId w:val="4"/>
        </w:numPr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ช่วยเสริมสร้างความเจริญก้าวหน้าให้ตนเอง</w:t>
      </w:r>
    </w:p>
    <w:p w:rsidR="00386AA2" w:rsidRDefault="00386AA2" w:rsidP="00386AA2">
      <w:pPr>
        <w:numPr>
          <w:ilvl w:val="0"/>
          <w:numId w:val="4"/>
        </w:numPr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ช่วยให้ครูและนักเรียนอยู่ร่วมกันอย่างมีความสุข และประสบความสำเร็จในการเรียนการสอน</w:t>
      </w:r>
    </w:p>
    <w:p w:rsidR="00386AA2" w:rsidRDefault="00386AA2" w:rsidP="00386AA2">
      <w:pPr>
        <w:numPr>
          <w:ilvl w:val="0"/>
          <w:numId w:val="4"/>
        </w:numPr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ช่วยส่งเสริมหลักการปกครองระบอบประชาธิปไตย</w:t>
      </w:r>
    </w:p>
    <w:p w:rsidR="00386AA2" w:rsidRPr="000B2315" w:rsidRDefault="00386AA2" w:rsidP="00386AA2">
      <w:pPr>
        <w:jc w:val="both"/>
        <w:rPr>
          <w:rFonts w:ascii="Angsana New" w:hAnsi="Angsana New"/>
          <w:b/>
          <w:bCs/>
          <w:sz w:val="32"/>
          <w:szCs w:val="32"/>
        </w:rPr>
      </w:pPr>
      <w:r w:rsidRPr="000B2315">
        <w:rPr>
          <w:rFonts w:ascii="Angsana New" w:hAnsi="Angsana New" w:hint="cs"/>
          <w:b/>
          <w:bCs/>
          <w:sz w:val="32"/>
          <w:szCs w:val="32"/>
          <w:cs/>
        </w:rPr>
        <w:t>ลักษณะของบุคคลที่มีวินัยในตนเอง</w:t>
      </w:r>
    </w:p>
    <w:p w:rsidR="00386AA2" w:rsidRDefault="00386AA2" w:rsidP="00386AA2">
      <w:pPr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  <w:t>วินัยเป็นสิ่งสำคัญต่อการพัฒนาเด็กเพราะช่วยต่อเติมความปรารถนาของเด็กให้เต็ม  รวมทั้งให้เกิดการปรับตัวทางบุคลิกภาพและสังคมอย่างมีสุข  บุคคลที่มีวินัยในตนเองจะมีคุณลักษณะและพฤติกรรม  ดังนี้</w:t>
      </w:r>
    </w:p>
    <w:p w:rsidR="00386AA2" w:rsidRDefault="00386AA2" w:rsidP="00386AA2">
      <w:pPr>
        <w:numPr>
          <w:ilvl w:val="0"/>
          <w:numId w:val="5"/>
        </w:numPr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มีความรับผิดชอบ</w:t>
      </w:r>
    </w:p>
    <w:p w:rsidR="00386AA2" w:rsidRDefault="00386AA2" w:rsidP="00386AA2">
      <w:pPr>
        <w:numPr>
          <w:ilvl w:val="0"/>
          <w:numId w:val="5"/>
        </w:numPr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เชื่อมั่นในตนเอง</w:t>
      </w:r>
    </w:p>
    <w:p w:rsidR="00386AA2" w:rsidRDefault="00386AA2" w:rsidP="00386AA2">
      <w:pPr>
        <w:numPr>
          <w:ilvl w:val="0"/>
          <w:numId w:val="5"/>
        </w:numPr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มีความรู้สึกผิดชอบ</w:t>
      </w:r>
    </w:p>
    <w:p w:rsidR="00386AA2" w:rsidRDefault="00386AA2" w:rsidP="00386AA2">
      <w:pPr>
        <w:numPr>
          <w:ilvl w:val="0"/>
          <w:numId w:val="5"/>
        </w:numPr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ไม่กังวลใจ</w:t>
      </w:r>
    </w:p>
    <w:p w:rsidR="00386AA2" w:rsidRDefault="00386AA2" w:rsidP="00386AA2">
      <w:pPr>
        <w:numPr>
          <w:ilvl w:val="0"/>
          <w:numId w:val="5"/>
        </w:numPr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มีความตั้งใจจริง  ใจคอมั่นคง</w:t>
      </w:r>
    </w:p>
    <w:p w:rsidR="00386AA2" w:rsidRDefault="00386AA2" w:rsidP="00386AA2">
      <w:pPr>
        <w:numPr>
          <w:ilvl w:val="0"/>
          <w:numId w:val="5"/>
        </w:numPr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มีลักษณะความเป็นผู้นำ</w:t>
      </w:r>
    </w:p>
    <w:p w:rsidR="00386AA2" w:rsidRDefault="00386AA2" w:rsidP="00386AA2">
      <w:pPr>
        <w:numPr>
          <w:ilvl w:val="0"/>
          <w:numId w:val="5"/>
        </w:numPr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มีความซื่อสัตย์  จริงใจ มีเหตุผล</w:t>
      </w:r>
    </w:p>
    <w:p w:rsidR="00386AA2" w:rsidRDefault="00386AA2" w:rsidP="00386AA2">
      <w:pPr>
        <w:numPr>
          <w:ilvl w:val="0"/>
          <w:numId w:val="5"/>
        </w:numPr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กล้าคิด  กล้าพูด กล้าทำ</w:t>
      </w:r>
    </w:p>
    <w:p w:rsidR="00386AA2" w:rsidRDefault="00386AA2" w:rsidP="00386AA2">
      <w:pPr>
        <w:numPr>
          <w:ilvl w:val="0"/>
          <w:numId w:val="5"/>
        </w:numPr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มี่ความเห็นอกเห็นใจผู้อื่นและไม่เกรงใจโดยปราศจากเหตุผล</w:t>
      </w:r>
    </w:p>
    <w:p w:rsidR="00386AA2" w:rsidRDefault="00386AA2" w:rsidP="00386AA2">
      <w:pPr>
        <w:numPr>
          <w:ilvl w:val="0"/>
          <w:numId w:val="5"/>
        </w:numPr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มีความอดทน</w:t>
      </w:r>
    </w:p>
    <w:p w:rsidR="00386AA2" w:rsidRDefault="00386AA2" w:rsidP="00386AA2">
      <w:pPr>
        <w:jc w:val="both"/>
        <w:rPr>
          <w:rFonts w:ascii="Angsana New" w:hAnsi="Angsana New"/>
          <w:sz w:val="32"/>
          <w:szCs w:val="32"/>
        </w:rPr>
      </w:pPr>
    </w:p>
    <w:p w:rsidR="002C7282" w:rsidRDefault="002C7282" w:rsidP="00386AA2">
      <w:pPr>
        <w:jc w:val="both"/>
        <w:rPr>
          <w:rFonts w:ascii="Angsana New" w:hAnsi="Angsana New"/>
          <w:b/>
          <w:bCs/>
          <w:sz w:val="32"/>
          <w:szCs w:val="32"/>
        </w:rPr>
      </w:pPr>
    </w:p>
    <w:p w:rsidR="002C7282" w:rsidRDefault="002C7282" w:rsidP="00386AA2">
      <w:pPr>
        <w:jc w:val="both"/>
        <w:rPr>
          <w:rFonts w:ascii="Angsana New" w:hAnsi="Angsana New"/>
          <w:b/>
          <w:bCs/>
          <w:sz w:val="32"/>
          <w:szCs w:val="32"/>
        </w:rPr>
      </w:pPr>
    </w:p>
    <w:p w:rsidR="002C7282" w:rsidRDefault="002C7282" w:rsidP="00386AA2">
      <w:pPr>
        <w:jc w:val="both"/>
        <w:rPr>
          <w:rFonts w:ascii="Angsana New" w:hAnsi="Angsana New"/>
          <w:b/>
          <w:bCs/>
          <w:sz w:val="32"/>
          <w:szCs w:val="32"/>
        </w:rPr>
      </w:pPr>
    </w:p>
    <w:p w:rsidR="002C7282" w:rsidRDefault="002C7282" w:rsidP="00386AA2">
      <w:pPr>
        <w:jc w:val="both"/>
        <w:rPr>
          <w:rFonts w:ascii="Angsana New" w:hAnsi="Angsana New"/>
          <w:b/>
          <w:bCs/>
          <w:sz w:val="32"/>
          <w:szCs w:val="32"/>
        </w:rPr>
      </w:pPr>
    </w:p>
    <w:p w:rsidR="002C7282" w:rsidRDefault="002C7282" w:rsidP="00386AA2">
      <w:pPr>
        <w:jc w:val="both"/>
        <w:rPr>
          <w:rFonts w:ascii="Angsana New" w:hAnsi="Angsana New"/>
          <w:b/>
          <w:bCs/>
          <w:sz w:val="32"/>
          <w:szCs w:val="32"/>
        </w:rPr>
      </w:pPr>
    </w:p>
    <w:p w:rsidR="00386AA2" w:rsidRPr="001C2E3F" w:rsidRDefault="00140DAF" w:rsidP="00386AA2">
      <w:pPr>
        <w:jc w:val="both"/>
        <w:rPr>
          <w:rFonts w:ascii="Angsana New" w:hAnsi="Angsana New"/>
          <w:b/>
          <w:bCs/>
          <w:sz w:val="32"/>
          <w:szCs w:val="32"/>
        </w:rPr>
      </w:pPr>
      <w:r w:rsidRPr="00140DAF">
        <w:rPr>
          <w:rFonts w:ascii="Angsana New" w:hAnsi="Angsana New"/>
          <w:noProof/>
          <w:sz w:val="32"/>
          <w:szCs w:val="32"/>
        </w:rPr>
        <w:lastRenderedPageBreak/>
        <w:pict>
          <v:rect id="_x0000_s1042" style="position:absolute;left:0;text-align:left;margin-left:378.75pt;margin-top:-39.75pt;width:30.75pt;height:21.75pt;z-index:251669504" strokecolor="white [3212]">
            <v:textbox>
              <w:txbxContent>
                <w:p w:rsidR="003A44F7" w:rsidRPr="00D42669" w:rsidRDefault="003A44F7" w:rsidP="003A44F7">
                  <w:pPr>
                    <w:rPr>
                      <w:rFonts w:asciiTheme="majorBidi" w:hAnsiTheme="majorBidi" w:cstheme="majorBidi"/>
                      <w:color w:val="FFFFFF" w:themeColor="background1"/>
                    </w:rPr>
                  </w:pPr>
                  <w:r>
                    <w:rPr>
                      <w:rFonts w:asciiTheme="majorBidi" w:hAnsiTheme="majorBidi" w:cstheme="majorBidi"/>
                    </w:rPr>
                    <w:t>8</w:t>
                  </w:r>
                </w:p>
              </w:txbxContent>
            </v:textbox>
          </v:rect>
        </w:pict>
      </w:r>
      <w:r w:rsidR="00386AA2" w:rsidRPr="001C2E3F">
        <w:rPr>
          <w:rFonts w:ascii="Angsana New" w:hAnsi="Angsana New" w:hint="cs"/>
          <w:b/>
          <w:bCs/>
          <w:sz w:val="32"/>
          <w:szCs w:val="32"/>
          <w:cs/>
        </w:rPr>
        <w:t xml:space="preserve">ความอดทน  </w:t>
      </w:r>
    </w:p>
    <w:p w:rsidR="00386AA2" w:rsidRPr="001C2E3F" w:rsidRDefault="00386AA2" w:rsidP="00386AA2">
      <w:pPr>
        <w:jc w:val="both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1C2E3F">
        <w:rPr>
          <w:rFonts w:ascii="Angsana New" w:hAnsi="Angsana New" w:hint="cs"/>
          <w:b/>
          <w:bCs/>
          <w:sz w:val="32"/>
          <w:szCs w:val="32"/>
          <w:cs/>
        </w:rPr>
        <w:tab/>
        <w:t>ความสำคัญและความหมายของความอดทน</w:t>
      </w:r>
    </w:p>
    <w:p w:rsidR="00386AA2" w:rsidRDefault="00386AA2" w:rsidP="00AA6ECB">
      <w:pPr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  <w:t>ความอดทน  คือ  ความเข็มแข็ง  ความหนักแน่นของจิตใจในการควบคุมอารมณ์  จิตใจ และร่างกายให้สามารถเผชิญกับเหตุการณ์ต่าง ๆ ได้</w:t>
      </w:r>
    </w:p>
    <w:p w:rsidR="00386AA2" w:rsidRDefault="00386AA2" w:rsidP="00AA6ECB">
      <w:pPr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  <w:t>การที่บุคคลจะทำงานให้สำเร็จลุล่วงไปได้ต้องอาศัยการฝึกฝน  ความเพียรพยายามและที่สำคัญต้องมีความอดทนในสิ่งที่ตนเองรับผิดชอบ  เพื่องานสิ่งนั้นจะได้สำเร็จลุล่วง  การฝึกความอดทนมีหลายอย่าง  เช่น  อดทนต่อความลำบาก  อดทนต่อความทุกข์  อดทนต่อความเจ็บใจ  อดทนต่ออำนาจกิเลส  ฯลฯ</w:t>
      </w:r>
    </w:p>
    <w:p w:rsidR="00386AA2" w:rsidRDefault="00386AA2" w:rsidP="00AA6ECB">
      <w:pPr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  <w:t>การที่คนเราจะมีระเบียบวินัยได้ต้องอาศัยความอดทนในตัวเอง  จึงนำไปสู่ความเป็นพลเมืองที่ดี  ความอดทนจึงเป็นปัจจัยส่งเสริมให้บุคคลเกิดวินัยขึ้น  เช่น  การเข้าแถวซื้ออาหาร  อดทนในการทำงานต่าง ๆ อดทนและทำตามกฎของบ้านเมือง  ผู้ที่มีวินัยในตนเองสูง จะมีความรับผิดชอบสูง  มีความวิตกกังวลต่ำ  มีความอดทน  ม</w:t>
      </w:r>
      <w:r w:rsidR="008D7EE5">
        <w:rPr>
          <w:rFonts w:ascii="Angsana New" w:hAnsi="Angsana New" w:hint="cs"/>
          <w:sz w:val="32"/>
          <w:szCs w:val="32"/>
          <w:cs/>
        </w:rPr>
        <w:t>ีเหตุผลของตนเอง  มีความยืดหยุ่น</w:t>
      </w:r>
      <w:r>
        <w:rPr>
          <w:rFonts w:ascii="Angsana New" w:hAnsi="Angsana New" w:hint="cs"/>
          <w:sz w:val="32"/>
          <w:szCs w:val="32"/>
          <w:cs/>
        </w:rPr>
        <w:t>ในความคิดและพฤติกรรมทางสังคม</w:t>
      </w:r>
    </w:p>
    <w:p w:rsidR="00386AA2" w:rsidRDefault="00386AA2" w:rsidP="00386AA2">
      <w:pPr>
        <w:jc w:val="both"/>
        <w:rPr>
          <w:rFonts w:ascii="Angsana New" w:hAnsi="Angsana New"/>
          <w:sz w:val="32"/>
          <w:szCs w:val="32"/>
        </w:rPr>
      </w:pPr>
    </w:p>
    <w:p w:rsidR="00AA6ECB" w:rsidRDefault="00AA6ECB" w:rsidP="00386AA2">
      <w:pPr>
        <w:jc w:val="center"/>
        <w:rPr>
          <w:rFonts w:ascii="Angsana New" w:hAnsi="Angsana New"/>
          <w:sz w:val="32"/>
          <w:szCs w:val="32"/>
        </w:rPr>
      </w:pPr>
    </w:p>
    <w:p w:rsidR="00EF7C56" w:rsidRDefault="00EF7C56" w:rsidP="00386AA2">
      <w:pPr>
        <w:jc w:val="center"/>
        <w:rPr>
          <w:rFonts w:ascii="Angsana New" w:hAnsi="Angsana New"/>
          <w:sz w:val="32"/>
          <w:szCs w:val="32"/>
        </w:rPr>
      </w:pPr>
    </w:p>
    <w:p w:rsidR="00EF7C56" w:rsidRDefault="00EF7C56" w:rsidP="00386AA2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3A44F7" w:rsidRDefault="003A44F7" w:rsidP="00386AA2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3A44F7" w:rsidRDefault="003A44F7" w:rsidP="00386AA2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3A44F7" w:rsidRDefault="003A44F7" w:rsidP="00386AA2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3A44F7" w:rsidRDefault="003A44F7" w:rsidP="00386AA2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3A44F7" w:rsidRDefault="003A44F7" w:rsidP="00386AA2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3A44F7" w:rsidRDefault="003A44F7" w:rsidP="00386AA2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3A44F7" w:rsidRDefault="003A44F7" w:rsidP="00386AA2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3A44F7" w:rsidRDefault="003A44F7" w:rsidP="00386AA2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3A44F7" w:rsidRDefault="003A44F7" w:rsidP="00386AA2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3A44F7" w:rsidRDefault="003A44F7" w:rsidP="00386AA2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3A44F7" w:rsidRDefault="003A44F7" w:rsidP="00386AA2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3A44F7" w:rsidRDefault="003A44F7" w:rsidP="00386AA2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3A44F7" w:rsidRDefault="003A44F7" w:rsidP="00386AA2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3A44F7" w:rsidRDefault="003A44F7" w:rsidP="00F77237">
      <w:pPr>
        <w:rPr>
          <w:rFonts w:ascii="Angsana New" w:hAnsi="Angsana New"/>
          <w:b/>
          <w:bCs/>
          <w:sz w:val="32"/>
          <w:szCs w:val="32"/>
        </w:rPr>
      </w:pPr>
    </w:p>
    <w:p w:rsidR="00386AA2" w:rsidRPr="0067189C" w:rsidRDefault="00140DAF" w:rsidP="00386AA2">
      <w:pPr>
        <w:jc w:val="center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noProof/>
          <w:sz w:val="32"/>
          <w:szCs w:val="32"/>
        </w:rPr>
        <w:lastRenderedPageBreak/>
        <w:pict>
          <v:rect id="_x0000_s1043" style="position:absolute;left:0;text-align:left;margin-left:431.25pt;margin-top:-9.75pt;width:30.75pt;height:21.75pt;z-index:251670528" strokecolor="white [3212]">
            <v:textbox>
              <w:txbxContent>
                <w:p w:rsidR="003A44F7" w:rsidRPr="00D42669" w:rsidRDefault="003A44F7" w:rsidP="003A44F7">
                  <w:pPr>
                    <w:rPr>
                      <w:rFonts w:asciiTheme="majorBidi" w:hAnsiTheme="majorBidi" w:cstheme="majorBidi"/>
                      <w:color w:val="FFFFFF" w:themeColor="background1"/>
                    </w:rPr>
                  </w:pPr>
                  <w:r>
                    <w:rPr>
                      <w:rFonts w:asciiTheme="majorBidi" w:hAnsiTheme="majorBidi" w:cstheme="majorBidi"/>
                    </w:rPr>
                    <w:t>9</w:t>
                  </w:r>
                </w:p>
              </w:txbxContent>
            </v:textbox>
          </v:rect>
        </w:pict>
      </w:r>
      <w:r w:rsidR="00386AA2" w:rsidRPr="0067189C">
        <w:rPr>
          <w:rFonts w:ascii="Angsana New" w:hAnsi="Angsana New" w:hint="cs"/>
          <w:b/>
          <w:bCs/>
          <w:sz w:val="32"/>
          <w:szCs w:val="32"/>
          <w:cs/>
        </w:rPr>
        <w:t>บทที่  3</w:t>
      </w:r>
    </w:p>
    <w:p w:rsidR="00386AA2" w:rsidRPr="0067189C" w:rsidRDefault="00386AA2" w:rsidP="00386AA2">
      <w:pPr>
        <w:jc w:val="center"/>
        <w:rPr>
          <w:rFonts w:ascii="Angsana New" w:hAnsi="Angsana New"/>
          <w:b/>
          <w:bCs/>
          <w:sz w:val="32"/>
          <w:szCs w:val="32"/>
        </w:rPr>
      </w:pPr>
      <w:r w:rsidRPr="0067189C">
        <w:rPr>
          <w:rFonts w:ascii="Angsana New" w:hAnsi="Angsana New" w:hint="cs"/>
          <w:b/>
          <w:bCs/>
          <w:sz w:val="32"/>
          <w:szCs w:val="32"/>
          <w:cs/>
        </w:rPr>
        <w:t>วีธีดำเนินการศึกษาค้นคว้า</w:t>
      </w:r>
    </w:p>
    <w:p w:rsidR="00386AA2" w:rsidRPr="0067189C" w:rsidRDefault="00386AA2" w:rsidP="00386AA2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386AA2" w:rsidRPr="002C7282" w:rsidRDefault="00386AA2" w:rsidP="00386AA2">
      <w:pPr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  <w:t xml:space="preserve">การศึกษาค้นคว้าครั้งนี้  มีวัตถุประสงค์เพื่อศึกษา </w:t>
      </w:r>
      <w:r>
        <w:rPr>
          <w:rFonts w:ascii="Angsana New" w:hAnsi="Angsana New" w:hint="cs"/>
          <w:sz w:val="32"/>
          <w:szCs w:val="32"/>
        </w:rPr>
        <w:t>“</w:t>
      </w:r>
      <w:r w:rsidR="001B717D">
        <w:rPr>
          <w:rFonts w:hint="cs"/>
          <w:sz w:val="32"/>
          <w:szCs w:val="32"/>
          <w:cs/>
        </w:rPr>
        <w:t>การมี</w:t>
      </w:r>
      <w:r w:rsidR="001E3398">
        <w:rPr>
          <w:rFonts w:hint="cs"/>
          <w:sz w:val="32"/>
          <w:szCs w:val="32"/>
          <w:cs/>
        </w:rPr>
        <w:t>ระเบียบ</w:t>
      </w:r>
      <w:r>
        <w:rPr>
          <w:rFonts w:hint="cs"/>
          <w:sz w:val="32"/>
          <w:szCs w:val="32"/>
          <w:cs/>
        </w:rPr>
        <w:t>วินัยในตนเอง</w:t>
      </w:r>
      <w:r w:rsidR="001B717D">
        <w:rPr>
          <w:rFonts w:hint="cs"/>
          <w:sz w:val="32"/>
          <w:szCs w:val="32"/>
          <w:cs/>
        </w:rPr>
        <w:t>ใน</w:t>
      </w:r>
      <w:r>
        <w:rPr>
          <w:rFonts w:hint="cs"/>
          <w:sz w:val="32"/>
          <w:szCs w:val="32"/>
          <w:cs/>
        </w:rPr>
        <w:t>ด้าน</w:t>
      </w:r>
      <w:r w:rsidR="008D7EE5">
        <w:rPr>
          <w:rFonts w:ascii="Angsana New" w:hAnsi="Angsana New" w:hint="cs"/>
          <w:sz w:val="32"/>
          <w:szCs w:val="32"/>
          <w:cs/>
        </w:rPr>
        <w:t>การแต่งกาย</w:t>
      </w:r>
      <w:r>
        <w:rPr>
          <w:rFonts w:ascii="Angsana New" w:hAnsi="Angsana New"/>
          <w:sz w:val="32"/>
          <w:szCs w:val="32"/>
          <w:cs/>
        </w:rPr>
        <w:t xml:space="preserve">  </w:t>
      </w:r>
      <w:r w:rsidR="002827B3">
        <w:rPr>
          <w:rFonts w:ascii="Angsana New" w:hAnsi="Angsana New" w:hint="cs"/>
          <w:sz w:val="32"/>
          <w:szCs w:val="32"/>
          <w:cs/>
        </w:rPr>
        <w:t>นักเรียนชั้น</w:t>
      </w:r>
      <w:r w:rsidR="0056495B">
        <w:rPr>
          <w:rFonts w:ascii="Angsana New" w:hAnsi="Angsana New" w:hint="cs"/>
          <w:sz w:val="32"/>
          <w:szCs w:val="32"/>
          <w:cs/>
        </w:rPr>
        <w:t xml:space="preserve"> </w:t>
      </w:r>
      <w:r w:rsidR="003B6E02" w:rsidRPr="002C7282">
        <w:rPr>
          <w:rFonts w:asciiTheme="majorBidi" w:hAnsiTheme="majorBidi" w:cstheme="majorBidi"/>
          <w:sz w:val="32"/>
          <w:szCs w:val="32"/>
          <w:cs/>
        </w:rPr>
        <w:t>ปวช.1</w:t>
      </w:r>
      <w:r w:rsidR="002827B3" w:rsidRPr="002C7282">
        <w:rPr>
          <w:rFonts w:asciiTheme="majorBidi" w:hAnsiTheme="majorBidi" w:cstheme="majorBidi"/>
          <w:sz w:val="32"/>
          <w:szCs w:val="32"/>
          <w:cs/>
        </w:rPr>
        <w:t xml:space="preserve"> สาขา</w:t>
      </w:r>
      <w:r w:rsidR="003B6E02" w:rsidRPr="002C7282">
        <w:rPr>
          <w:rFonts w:asciiTheme="majorBidi" w:hAnsiTheme="majorBidi" w:cstheme="majorBidi"/>
          <w:sz w:val="32"/>
          <w:szCs w:val="32"/>
          <w:cs/>
        </w:rPr>
        <w:t>งาน</w:t>
      </w:r>
      <w:r w:rsidR="003D7A61">
        <w:rPr>
          <w:rFonts w:asciiTheme="majorBidi" w:hAnsiTheme="majorBidi" w:cstheme="majorBidi"/>
          <w:sz w:val="32"/>
          <w:szCs w:val="32"/>
          <w:cs/>
        </w:rPr>
        <w:t>ช่างกลโรงงาน</w:t>
      </w:r>
      <w:r w:rsidR="0056495B" w:rsidRPr="002C7282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3B6E02" w:rsidRPr="002C7282">
        <w:rPr>
          <w:rFonts w:asciiTheme="majorBidi" w:hAnsiTheme="majorBidi" w:cstheme="majorBidi"/>
          <w:sz w:val="32"/>
          <w:szCs w:val="32"/>
          <w:cs/>
        </w:rPr>
        <w:t xml:space="preserve">ภาคเรียนที่ </w:t>
      </w:r>
      <w:r w:rsidR="003B6E02" w:rsidRPr="002C7282">
        <w:rPr>
          <w:rFonts w:asciiTheme="majorBidi" w:hAnsiTheme="majorBidi" w:cstheme="majorBidi"/>
          <w:sz w:val="32"/>
          <w:szCs w:val="32"/>
        </w:rPr>
        <w:t>2</w:t>
      </w:r>
      <w:r w:rsidR="002827B3" w:rsidRPr="002C7282">
        <w:rPr>
          <w:rFonts w:asciiTheme="majorBidi" w:hAnsiTheme="majorBidi" w:cstheme="majorBidi"/>
          <w:sz w:val="32"/>
          <w:szCs w:val="32"/>
          <w:cs/>
        </w:rPr>
        <w:t xml:space="preserve">  ปีการศึกษา  255</w:t>
      </w:r>
      <w:r w:rsidR="003B6E02" w:rsidRPr="002C7282">
        <w:rPr>
          <w:rFonts w:asciiTheme="majorBidi" w:hAnsiTheme="majorBidi" w:cstheme="majorBidi"/>
          <w:sz w:val="32"/>
          <w:szCs w:val="32"/>
        </w:rPr>
        <w:t>2</w:t>
      </w:r>
      <w:r w:rsidR="0056495B" w:rsidRPr="002C7282">
        <w:rPr>
          <w:rFonts w:asciiTheme="majorBidi" w:hAnsiTheme="majorBidi" w:cstheme="majorBidi"/>
          <w:sz w:val="32"/>
          <w:szCs w:val="32"/>
          <w:cs/>
        </w:rPr>
        <w:t xml:space="preserve"> วิทยาลัยสารพัดช่างปราจีนบุรี</w:t>
      </w:r>
      <w:r w:rsidR="002827B3" w:rsidRPr="002C7282">
        <w:rPr>
          <w:rFonts w:asciiTheme="majorBidi" w:hAnsiTheme="majorBidi" w:cstheme="majorBidi"/>
          <w:sz w:val="32"/>
          <w:szCs w:val="32"/>
        </w:rPr>
        <w:t xml:space="preserve">  </w:t>
      </w:r>
      <w:r w:rsidR="0056495B" w:rsidRPr="002C7282">
        <w:rPr>
          <w:rFonts w:asciiTheme="majorBidi" w:hAnsiTheme="majorBidi" w:cstheme="majorBidi"/>
          <w:sz w:val="32"/>
          <w:szCs w:val="32"/>
          <w:cs/>
        </w:rPr>
        <w:t xml:space="preserve">จำนวน </w:t>
      </w:r>
      <w:r w:rsidR="003B6E02" w:rsidRPr="002C7282">
        <w:rPr>
          <w:rFonts w:asciiTheme="majorBidi" w:hAnsiTheme="majorBidi" w:cstheme="majorBidi"/>
          <w:sz w:val="32"/>
          <w:szCs w:val="32"/>
        </w:rPr>
        <w:t>22</w:t>
      </w:r>
      <w:r w:rsidR="002827B3" w:rsidRPr="002C7282">
        <w:rPr>
          <w:rFonts w:asciiTheme="majorBidi" w:hAnsiTheme="majorBidi" w:cstheme="majorBidi"/>
          <w:sz w:val="32"/>
          <w:szCs w:val="32"/>
          <w:cs/>
        </w:rPr>
        <w:t xml:space="preserve"> คน  </w:t>
      </w:r>
      <w:r w:rsidRPr="002C7282">
        <w:rPr>
          <w:rFonts w:asciiTheme="majorBidi" w:hAnsiTheme="majorBidi" w:cstheme="majorBidi"/>
          <w:sz w:val="32"/>
          <w:szCs w:val="32"/>
          <w:cs/>
        </w:rPr>
        <w:t>ได้ดำเนินการศึกษาตามลำดับดังนี้</w:t>
      </w:r>
    </w:p>
    <w:p w:rsidR="00386AA2" w:rsidRPr="002C7282" w:rsidRDefault="00386AA2" w:rsidP="00386AA2">
      <w:pPr>
        <w:numPr>
          <w:ilvl w:val="0"/>
          <w:numId w:val="6"/>
        </w:numPr>
        <w:jc w:val="both"/>
        <w:rPr>
          <w:rFonts w:asciiTheme="majorBidi" w:hAnsiTheme="majorBidi" w:cstheme="majorBidi"/>
          <w:sz w:val="32"/>
          <w:szCs w:val="32"/>
        </w:rPr>
      </w:pPr>
      <w:r w:rsidRPr="002C7282">
        <w:rPr>
          <w:rFonts w:asciiTheme="majorBidi" w:hAnsiTheme="majorBidi" w:cstheme="majorBidi"/>
          <w:sz w:val="32"/>
          <w:szCs w:val="32"/>
          <w:cs/>
        </w:rPr>
        <w:t>ขั้นตอนการดำเนินการวิจัย</w:t>
      </w:r>
    </w:p>
    <w:p w:rsidR="00386AA2" w:rsidRPr="002C7282" w:rsidRDefault="00386AA2" w:rsidP="00386AA2">
      <w:pPr>
        <w:numPr>
          <w:ilvl w:val="0"/>
          <w:numId w:val="6"/>
        </w:numPr>
        <w:jc w:val="both"/>
        <w:rPr>
          <w:rFonts w:asciiTheme="majorBidi" w:hAnsiTheme="majorBidi" w:cstheme="majorBidi"/>
          <w:sz w:val="32"/>
          <w:szCs w:val="32"/>
        </w:rPr>
      </w:pPr>
      <w:r w:rsidRPr="002C7282">
        <w:rPr>
          <w:rFonts w:asciiTheme="majorBidi" w:hAnsiTheme="majorBidi" w:cstheme="majorBidi"/>
          <w:sz w:val="32"/>
          <w:szCs w:val="32"/>
          <w:cs/>
        </w:rPr>
        <w:t>ประชากรและกลุ่มตัวอย่าง</w:t>
      </w:r>
    </w:p>
    <w:p w:rsidR="00386AA2" w:rsidRPr="002C7282" w:rsidRDefault="00386AA2" w:rsidP="00386AA2">
      <w:pPr>
        <w:numPr>
          <w:ilvl w:val="0"/>
          <w:numId w:val="6"/>
        </w:numPr>
        <w:jc w:val="both"/>
        <w:rPr>
          <w:rFonts w:asciiTheme="majorBidi" w:hAnsiTheme="majorBidi" w:cstheme="majorBidi"/>
          <w:sz w:val="32"/>
          <w:szCs w:val="32"/>
        </w:rPr>
      </w:pPr>
      <w:r w:rsidRPr="002C7282">
        <w:rPr>
          <w:rFonts w:asciiTheme="majorBidi" w:hAnsiTheme="majorBidi" w:cstheme="majorBidi"/>
          <w:sz w:val="32"/>
          <w:szCs w:val="32"/>
          <w:cs/>
        </w:rPr>
        <w:t>เครื่องมือที่ใช้ในการวิจัย</w:t>
      </w:r>
    </w:p>
    <w:p w:rsidR="00386AA2" w:rsidRPr="002C7282" w:rsidRDefault="00386AA2" w:rsidP="00386AA2">
      <w:pPr>
        <w:numPr>
          <w:ilvl w:val="0"/>
          <w:numId w:val="6"/>
        </w:numPr>
        <w:jc w:val="both"/>
        <w:rPr>
          <w:rFonts w:asciiTheme="majorBidi" w:hAnsiTheme="majorBidi" w:cstheme="majorBidi"/>
          <w:sz w:val="32"/>
          <w:szCs w:val="32"/>
        </w:rPr>
      </w:pPr>
      <w:r w:rsidRPr="002C7282">
        <w:rPr>
          <w:rFonts w:asciiTheme="majorBidi" w:hAnsiTheme="majorBidi" w:cstheme="majorBidi"/>
          <w:sz w:val="32"/>
          <w:szCs w:val="32"/>
          <w:cs/>
        </w:rPr>
        <w:t>การเก็บรวบรวมข้อมูล</w:t>
      </w:r>
    </w:p>
    <w:p w:rsidR="00386AA2" w:rsidRPr="002C7282" w:rsidRDefault="00386AA2" w:rsidP="00386AA2">
      <w:pPr>
        <w:numPr>
          <w:ilvl w:val="0"/>
          <w:numId w:val="6"/>
        </w:numPr>
        <w:jc w:val="both"/>
        <w:rPr>
          <w:rFonts w:asciiTheme="majorBidi" w:hAnsiTheme="majorBidi" w:cstheme="majorBidi"/>
          <w:sz w:val="32"/>
          <w:szCs w:val="32"/>
        </w:rPr>
      </w:pPr>
      <w:r w:rsidRPr="002C7282">
        <w:rPr>
          <w:rFonts w:asciiTheme="majorBidi" w:hAnsiTheme="majorBidi" w:cstheme="majorBidi"/>
          <w:sz w:val="32"/>
          <w:szCs w:val="32"/>
          <w:cs/>
        </w:rPr>
        <w:t xml:space="preserve">การวิเคราะห์ข้อมูล </w:t>
      </w:r>
    </w:p>
    <w:p w:rsidR="00386AA2" w:rsidRDefault="00386AA2" w:rsidP="00386AA2">
      <w:pPr>
        <w:jc w:val="both"/>
        <w:rPr>
          <w:rFonts w:ascii="Angsana New" w:hAnsi="Angsana New"/>
          <w:sz w:val="32"/>
          <w:szCs w:val="32"/>
        </w:rPr>
      </w:pPr>
    </w:p>
    <w:p w:rsidR="00386AA2" w:rsidRPr="00070729" w:rsidRDefault="00386AA2" w:rsidP="00947AC3">
      <w:pPr>
        <w:jc w:val="thaiDistribute"/>
        <w:rPr>
          <w:rFonts w:ascii="Angsana New" w:hAnsi="Angsana New"/>
          <w:b/>
          <w:bCs/>
          <w:sz w:val="32"/>
          <w:szCs w:val="32"/>
        </w:rPr>
      </w:pPr>
      <w:r w:rsidRPr="00070729">
        <w:rPr>
          <w:rFonts w:ascii="Angsana New" w:hAnsi="Angsana New" w:hint="cs"/>
          <w:b/>
          <w:bCs/>
          <w:sz w:val="32"/>
          <w:szCs w:val="32"/>
          <w:cs/>
        </w:rPr>
        <w:t xml:space="preserve">1. </w:t>
      </w:r>
      <w:r w:rsidRPr="00070729">
        <w:rPr>
          <w:rFonts w:ascii="Angsana New" w:hAnsi="Angsana New"/>
          <w:b/>
          <w:bCs/>
          <w:sz w:val="32"/>
          <w:szCs w:val="32"/>
          <w:cs/>
        </w:rPr>
        <w:t>ขั้นตอนการดำเนินการวิจัย</w:t>
      </w:r>
    </w:p>
    <w:p w:rsidR="00386AA2" w:rsidRDefault="00386AA2" w:rsidP="00947AC3">
      <w:pPr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 xml:space="preserve">      </w:t>
      </w:r>
      <w:r>
        <w:rPr>
          <w:rFonts w:ascii="Angsana New" w:hAnsi="Angsana New" w:hint="cs"/>
          <w:sz w:val="32"/>
          <w:szCs w:val="32"/>
          <w:cs/>
        </w:rPr>
        <w:t>ผู้วิจัยได้กำหนดขั้นตอนในการวิจัยไว้ดังนี้</w:t>
      </w:r>
    </w:p>
    <w:p w:rsidR="00386AA2" w:rsidRPr="002C7282" w:rsidRDefault="00386AA2" w:rsidP="00947AC3">
      <w:pPr>
        <w:jc w:val="thaiDistribute"/>
        <w:rPr>
          <w:rFonts w:asciiTheme="majorBidi" w:hAnsiTheme="majorBidi" w:cstheme="majorBidi"/>
          <w:sz w:val="32"/>
          <w:szCs w:val="32"/>
          <w:cs/>
        </w:rPr>
      </w:pPr>
      <w:r>
        <w:rPr>
          <w:rFonts w:ascii="Angsana New" w:hAnsi="Angsana New" w:hint="cs"/>
          <w:sz w:val="32"/>
          <w:szCs w:val="32"/>
          <w:cs/>
        </w:rPr>
        <w:tab/>
        <w:t>1</w:t>
      </w:r>
      <w:r w:rsidRPr="002C7282">
        <w:rPr>
          <w:rFonts w:asciiTheme="majorBidi" w:hAnsiTheme="majorBidi" w:cstheme="majorBidi"/>
          <w:sz w:val="32"/>
          <w:szCs w:val="32"/>
          <w:cs/>
        </w:rPr>
        <w:t>.  ศึกษาหลักการ  ทฤษฏี  แนวความคิดเกี่ยวกับความหมาย  ประโยชน์  ลักษณะวินัยในตนเองด้านวินัยใน</w:t>
      </w:r>
      <w:r w:rsidR="00AC2900" w:rsidRPr="002C7282">
        <w:rPr>
          <w:rFonts w:asciiTheme="majorBidi" w:hAnsiTheme="majorBidi" w:cstheme="majorBidi"/>
          <w:sz w:val="32"/>
          <w:szCs w:val="32"/>
          <w:cs/>
        </w:rPr>
        <w:t>การมาเรียน</w:t>
      </w:r>
    </w:p>
    <w:p w:rsidR="007C06BF" w:rsidRPr="002C7282" w:rsidRDefault="00386AA2" w:rsidP="00947AC3">
      <w:pPr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2C7282">
        <w:rPr>
          <w:rFonts w:asciiTheme="majorBidi" w:hAnsiTheme="majorBidi" w:cstheme="majorBidi"/>
          <w:sz w:val="32"/>
          <w:szCs w:val="32"/>
          <w:cs/>
        </w:rPr>
        <w:t>2.  กำหนดกรอบความคิดในการวิจัย  ผู้วิจัยได้กำหนดกรอบความคิด  เพื่อทำการศึกษาสภาพความมีวินัยในตนเอง</w:t>
      </w:r>
      <w:r w:rsidR="002827B3" w:rsidRPr="002C7282">
        <w:rPr>
          <w:rFonts w:asciiTheme="majorBidi" w:hAnsiTheme="majorBidi" w:cstheme="majorBidi"/>
          <w:sz w:val="32"/>
          <w:szCs w:val="32"/>
          <w:cs/>
        </w:rPr>
        <w:t>ของนักเรียนชั้น</w:t>
      </w:r>
      <w:r w:rsidR="00115FD5" w:rsidRPr="002C7282">
        <w:rPr>
          <w:rFonts w:asciiTheme="majorBidi" w:hAnsiTheme="majorBidi" w:cstheme="majorBidi"/>
          <w:sz w:val="32"/>
          <w:szCs w:val="32"/>
          <w:cs/>
        </w:rPr>
        <w:t>ปวช.1</w:t>
      </w:r>
      <w:r w:rsidR="002827B3" w:rsidRPr="002C7282">
        <w:rPr>
          <w:rFonts w:asciiTheme="majorBidi" w:hAnsiTheme="majorBidi" w:cstheme="majorBidi"/>
          <w:sz w:val="32"/>
          <w:szCs w:val="32"/>
          <w:cs/>
        </w:rPr>
        <w:t xml:space="preserve"> สาขา</w:t>
      </w:r>
      <w:r w:rsidR="00115FD5" w:rsidRPr="002C7282">
        <w:rPr>
          <w:rFonts w:asciiTheme="majorBidi" w:hAnsiTheme="majorBidi" w:cstheme="majorBidi"/>
          <w:sz w:val="32"/>
          <w:szCs w:val="32"/>
          <w:cs/>
        </w:rPr>
        <w:t xml:space="preserve">งาน </w:t>
      </w:r>
      <w:r w:rsidR="003D7A61">
        <w:rPr>
          <w:rFonts w:asciiTheme="majorBidi" w:hAnsiTheme="majorBidi" w:cstheme="majorBidi"/>
          <w:sz w:val="32"/>
          <w:szCs w:val="32"/>
          <w:cs/>
        </w:rPr>
        <w:t>ช่างกลโรงงาน</w:t>
      </w:r>
      <w:r w:rsidR="0056495B" w:rsidRPr="002C7282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115FD5" w:rsidRPr="002C7282">
        <w:rPr>
          <w:rFonts w:asciiTheme="majorBidi" w:hAnsiTheme="majorBidi" w:cstheme="majorBidi"/>
          <w:sz w:val="32"/>
          <w:szCs w:val="32"/>
          <w:cs/>
        </w:rPr>
        <w:t xml:space="preserve">ภาคเรียนที่ </w:t>
      </w:r>
      <w:r w:rsidR="00115FD5" w:rsidRPr="002C7282">
        <w:rPr>
          <w:rFonts w:asciiTheme="majorBidi" w:hAnsiTheme="majorBidi" w:cstheme="majorBidi"/>
          <w:sz w:val="32"/>
          <w:szCs w:val="32"/>
        </w:rPr>
        <w:t>2</w:t>
      </w:r>
      <w:r w:rsidR="0056495B" w:rsidRPr="002C7282">
        <w:rPr>
          <w:rFonts w:asciiTheme="majorBidi" w:hAnsiTheme="majorBidi" w:cstheme="majorBidi"/>
          <w:sz w:val="32"/>
          <w:szCs w:val="32"/>
          <w:cs/>
        </w:rPr>
        <w:t xml:space="preserve"> ปีการศึกษา  255</w:t>
      </w:r>
      <w:r w:rsidR="00115FD5" w:rsidRPr="002C7282">
        <w:rPr>
          <w:rFonts w:asciiTheme="majorBidi" w:hAnsiTheme="majorBidi" w:cstheme="majorBidi"/>
          <w:sz w:val="32"/>
          <w:szCs w:val="32"/>
        </w:rPr>
        <w:t xml:space="preserve">2 </w:t>
      </w:r>
      <w:r w:rsidR="0056495B" w:rsidRPr="002C7282">
        <w:rPr>
          <w:rFonts w:asciiTheme="majorBidi" w:hAnsiTheme="majorBidi" w:cstheme="majorBidi"/>
          <w:sz w:val="32"/>
          <w:szCs w:val="32"/>
          <w:cs/>
        </w:rPr>
        <w:t>วิทยาลัยสารพัดช่างปราจีนบุรี</w:t>
      </w:r>
      <w:r w:rsidR="002827B3" w:rsidRPr="002C7282">
        <w:rPr>
          <w:rFonts w:asciiTheme="majorBidi" w:hAnsiTheme="majorBidi" w:cstheme="majorBidi"/>
          <w:sz w:val="32"/>
          <w:szCs w:val="32"/>
        </w:rPr>
        <w:t xml:space="preserve">  </w:t>
      </w:r>
      <w:r w:rsidR="0056495B" w:rsidRPr="002C7282">
        <w:rPr>
          <w:rFonts w:asciiTheme="majorBidi" w:hAnsiTheme="majorBidi" w:cstheme="majorBidi"/>
          <w:sz w:val="32"/>
          <w:szCs w:val="32"/>
          <w:cs/>
        </w:rPr>
        <w:t>จำนวน 2</w:t>
      </w:r>
      <w:r w:rsidR="00115FD5" w:rsidRPr="002C7282">
        <w:rPr>
          <w:rFonts w:asciiTheme="majorBidi" w:hAnsiTheme="majorBidi" w:cstheme="majorBidi"/>
          <w:sz w:val="32"/>
          <w:szCs w:val="32"/>
        </w:rPr>
        <w:t>2</w:t>
      </w:r>
      <w:r w:rsidR="002827B3" w:rsidRPr="002C7282">
        <w:rPr>
          <w:rFonts w:asciiTheme="majorBidi" w:hAnsiTheme="majorBidi" w:cstheme="majorBidi"/>
          <w:sz w:val="32"/>
          <w:szCs w:val="32"/>
          <w:cs/>
        </w:rPr>
        <w:t xml:space="preserve"> คน  </w:t>
      </w:r>
    </w:p>
    <w:p w:rsidR="00386AA2" w:rsidRPr="002C7282" w:rsidRDefault="00386AA2" w:rsidP="00386AA2">
      <w:pPr>
        <w:ind w:firstLine="720"/>
        <w:jc w:val="both"/>
        <w:rPr>
          <w:rFonts w:asciiTheme="majorBidi" w:hAnsiTheme="majorBidi" w:cstheme="majorBidi"/>
          <w:sz w:val="32"/>
          <w:szCs w:val="32"/>
        </w:rPr>
      </w:pPr>
      <w:r w:rsidRPr="002C7282">
        <w:rPr>
          <w:rFonts w:asciiTheme="majorBidi" w:hAnsiTheme="majorBidi" w:cstheme="majorBidi"/>
          <w:sz w:val="32"/>
          <w:szCs w:val="32"/>
          <w:cs/>
        </w:rPr>
        <w:t>3.  กำหนดวัตถุประสงค์</w:t>
      </w:r>
    </w:p>
    <w:p w:rsidR="007C06BF" w:rsidRPr="002C7282" w:rsidRDefault="00386AA2" w:rsidP="00947AC3">
      <w:pPr>
        <w:ind w:firstLine="720"/>
        <w:rPr>
          <w:rFonts w:asciiTheme="majorBidi" w:hAnsiTheme="majorBidi" w:cstheme="majorBidi"/>
          <w:sz w:val="32"/>
          <w:szCs w:val="32"/>
        </w:rPr>
      </w:pPr>
      <w:r w:rsidRPr="002C7282">
        <w:rPr>
          <w:rFonts w:asciiTheme="majorBidi" w:hAnsiTheme="majorBidi" w:cstheme="majorBidi"/>
          <w:sz w:val="32"/>
          <w:szCs w:val="32"/>
          <w:cs/>
        </w:rPr>
        <w:t xml:space="preserve">4.  กำหนดกลุ่มประชากร  สำหรับการวิจัยในครั้งนี้  ได้กำหนดกลุ่มประชากร คือ  </w:t>
      </w:r>
      <w:r w:rsidR="006732D4" w:rsidRPr="002C7282">
        <w:rPr>
          <w:rFonts w:asciiTheme="majorBidi" w:hAnsiTheme="majorBidi" w:cstheme="majorBidi"/>
          <w:sz w:val="32"/>
          <w:szCs w:val="32"/>
          <w:cs/>
        </w:rPr>
        <w:t>นักเรียนชั้น</w:t>
      </w:r>
      <w:r w:rsidR="00115FD5" w:rsidRPr="002C7282">
        <w:rPr>
          <w:rFonts w:asciiTheme="majorBidi" w:hAnsiTheme="majorBidi" w:cstheme="majorBidi"/>
          <w:sz w:val="32"/>
          <w:szCs w:val="32"/>
          <w:cs/>
        </w:rPr>
        <w:t>ปวช.</w:t>
      </w:r>
      <w:r w:rsidR="00115FD5" w:rsidRPr="002C7282">
        <w:rPr>
          <w:rFonts w:asciiTheme="majorBidi" w:hAnsiTheme="majorBidi" w:cstheme="majorBidi"/>
          <w:sz w:val="32"/>
          <w:szCs w:val="32"/>
        </w:rPr>
        <w:t xml:space="preserve">1  </w:t>
      </w:r>
      <w:r w:rsidR="006732D4" w:rsidRPr="002C7282">
        <w:rPr>
          <w:rFonts w:asciiTheme="majorBidi" w:hAnsiTheme="majorBidi" w:cstheme="majorBidi"/>
          <w:sz w:val="32"/>
          <w:szCs w:val="32"/>
          <w:cs/>
        </w:rPr>
        <w:t>สาขา</w:t>
      </w:r>
      <w:r w:rsidR="0056495B" w:rsidRPr="002C7282">
        <w:rPr>
          <w:rFonts w:asciiTheme="majorBidi" w:hAnsiTheme="majorBidi" w:cstheme="majorBidi"/>
          <w:sz w:val="32"/>
          <w:szCs w:val="32"/>
          <w:cs/>
        </w:rPr>
        <w:t>งา</w:t>
      </w:r>
      <w:r w:rsidR="00115FD5" w:rsidRPr="002C7282">
        <w:rPr>
          <w:rFonts w:asciiTheme="majorBidi" w:hAnsiTheme="majorBidi" w:cstheme="majorBidi"/>
          <w:sz w:val="32"/>
          <w:szCs w:val="32"/>
          <w:cs/>
        </w:rPr>
        <w:t>น</w:t>
      </w:r>
      <w:r w:rsidR="003D7A61">
        <w:rPr>
          <w:rFonts w:asciiTheme="majorBidi" w:hAnsiTheme="majorBidi" w:cstheme="majorBidi"/>
          <w:sz w:val="32"/>
          <w:szCs w:val="32"/>
          <w:cs/>
        </w:rPr>
        <w:t>ช่างกลโรงงาน</w:t>
      </w:r>
      <w:r w:rsidR="00115FD5" w:rsidRPr="002C7282">
        <w:rPr>
          <w:rFonts w:asciiTheme="majorBidi" w:hAnsiTheme="majorBidi" w:cstheme="majorBidi"/>
          <w:sz w:val="32"/>
          <w:szCs w:val="32"/>
          <w:cs/>
        </w:rPr>
        <w:t xml:space="preserve"> ภาคเรียนที่ </w:t>
      </w:r>
      <w:r w:rsidR="00115FD5" w:rsidRPr="002C7282">
        <w:rPr>
          <w:rFonts w:asciiTheme="majorBidi" w:hAnsiTheme="majorBidi" w:cstheme="majorBidi"/>
          <w:sz w:val="32"/>
          <w:szCs w:val="32"/>
        </w:rPr>
        <w:t>2</w:t>
      </w:r>
      <w:r w:rsidR="00115FD5" w:rsidRPr="002C7282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56495B" w:rsidRPr="002C7282">
        <w:rPr>
          <w:rFonts w:asciiTheme="majorBidi" w:hAnsiTheme="majorBidi" w:cstheme="majorBidi"/>
          <w:sz w:val="32"/>
          <w:szCs w:val="32"/>
          <w:cs/>
        </w:rPr>
        <w:t xml:space="preserve"> ปีการศึกษา  255</w:t>
      </w:r>
      <w:r w:rsidR="00115FD5" w:rsidRPr="002C7282">
        <w:rPr>
          <w:rFonts w:asciiTheme="majorBidi" w:hAnsiTheme="majorBidi" w:cstheme="majorBidi"/>
          <w:sz w:val="32"/>
          <w:szCs w:val="32"/>
        </w:rPr>
        <w:t>2</w:t>
      </w:r>
      <w:r w:rsidR="0056495B" w:rsidRPr="002C7282">
        <w:rPr>
          <w:rFonts w:asciiTheme="majorBidi" w:hAnsiTheme="majorBidi" w:cstheme="majorBidi"/>
          <w:sz w:val="32"/>
          <w:szCs w:val="32"/>
          <w:cs/>
        </w:rPr>
        <w:t xml:space="preserve"> วิทยาลัยสารพัดช่างปราจีนบุรี</w:t>
      </w:r>
      <w:r w:rsidR="006732D4" w:rsidRPr="002C7282">
        <w:rPr>
          <w:rFonts w:asciiTheme="majorBidi" w:hAnsiTheme="majorBidi" w:cstheme="majorBidi"/>
          <w:sz w:val="32"/>
          <w:szCs w:val="32"/>
        </w:rPr>
        <w:t xml:space="preserve">  </w:t>
      </w:r>
      <w:r w:rsidR="006732D4" w:rsidRPr="002C7282">
        <w:rPr>
          <w:rFonts w:asciiTheme="majorBidi" w:hAnsiTheme="majorBidi" w:cstheme="majorBidi"/>
          <w:sz w:val="32"/>
          <w:szCs w:val="32"/>
          <w:cs/>
        </w:rPr>
        <w:t>จำนวน 2</w:t>
      </w:r>
      <w:r w:rsidR="00115FD5" w:rsidRPr="002C7282">
        <w:rPr>
          <w:rFonts w:asciiTheme="majorBidi" w:hAnsiTheme="majorBidi" w:cstheme="majorBidi"/>
          <w:sz w:val="32"/>
          <w:szCs w:val="32"/>
        </w:rPr>
        <w:t>2</w:t>
      </w:r>
      <w:r w:rsidR="006732D4" w:rsidRPr="002C7282">
        <w:rPr>
          <w:rFonts w:asciiTheme="majorBidi" w:hAnsiTheme="majorBidi" w:cstheme="majorBidi"/>
          <w:sz w:val="32"/>
          <w:szCs w:val="32"/>
          <w:cs/>
        </w:rPr>
        <w:t xml:space="preserve"> คน  </w:t>
      </w:r>
    </w:p>
    <w:p w:rsidR="00386AA2" w:rsidRPr="002C7282" w:rsidRDefault="00386AA2" w:rsidP="00947AC3">
      <w:pPr>
        <w:ind w:firstLine="720"/>
        <w:rPr>
          <w:rFonts w:asciiTheme="majorBidi" w:hAnsiTheme="majorBidi" w:cstheme="majorBidi"/>
          <w:sz w:val="32"/>
          <w:szCs w:val="32"/>
        </w:rPr>
      </w:pPr>
      <w:r w:rsidRPr="002C7282">
        <w:rPr>
          <w:rFonts w:asciiTheme="majorBidi" w:hAnsiTheme="majorBidi" w:cstheme="majorBidi"/>
          <w:sz w:val="32"/>
          <w:szCs w:val="32"/>
        </w:rPr>
        <w:t xml:space="preserve"> </w:t>
      </w:r>
      <w:r w:rsidRPr="002C7282">
        <w:rPr>
          <w:rFonts w:asciiTheme="majorBidi" w:hAnsiTheme="majorBidi" w:cstheme="majorBidi"/>
          <w:sz w:val="32"/>
          <w:szCs w:val="32"/>
          <w:cs/>
        </w:rPr>
        <w:t>5.  สร้างเครื่องมือการวิจัย  การสร้างเครื่องมือการวิจัย  ผู้วิจัยศึกษาจากหลักการ ทฤษฎี  แนวคิด  วัตถุประสงค์  เพื่อจำแนกว่าควรสร้างเครื่องมือวัดด้านใดบ้าง  ให้เหมาะสมกับสภาพของ</w:t>
      </w:r>
      <w:r w:rsidR="006732D4" w:rsidRPr="002C7282">
        <w:rPr>
          <w:rFonts w:asciiTheme="majorBidi" w:hAnsiTheme="majorBidi" w:cstheme="majorBidi"/>
          <w:sz w:val="32"/>
          <w:szCs w:val="32"/>
          <w:cs/>
        </w:rPr>
        <w:t xml:space="preserve">นักเรียนชั้นปวช.1 </w:t>
      </w:r>
      <w:r w:rsidR="00115FD5" w:rsidRPr="002C7282">
        <w:rPr>
          <w:rFonts w:asciiTheme="majorBidi" w:hAnsiTheme="majorBidi" w:cstheme="majorBidi"/>
          <w:sz w:val="32"/>
          <w:szCs w:val="32"/>
          <w:cs/>
        </w:rPr>
        <w:t xml:space="preserve">สาขางาน </w:t>
      </w:r>
      <w:r w:rsidR="003D7A61">
        <w:rPr>
          <w:rFonts w:asciiTheme="majorBidi" w:hAnsiTheme="majorBidi" w:cstheme="majorBidi"/>
          <w:sz w:val="32"/>
          <w:szCs w:val="32"/>
          <w:cs/>
        </w:rPr>
        <w:t>ช่างกลโรงงาน</w:t>
      </w:r>
      <w:r w:rsidR="00115FD5" w:rsidRPr="002C7282">
        <w:rPr>
          <w:rFonts w:asciiTheme="majorBidi" w:hAnsiTheme="majorBidi" w:cstheme="majorBidi"/>
          <w:sz w:val="32"/>
          <w:szCs w:val="32"/>
          <w:cs/>
        </w:rPr>
        <w:t>ภาคเรียน</w:t>
      </w:r>
      <w:r w:rsidR="008A4C35" w:rsidRPr="002C7282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115FD5" w:rsidRPr="002C7282">
        <w:rPr>
          <w:rFonts w:asciiTheme="majorBidi" w:hAnsiTheme="majorBidi" w:cstheme="majorBidi"/>
          <w:sz w:val="32"/>
          <w:szCs w:val="32"/>
          <w:cs/>
        </w:rPr>
        <w:t xml:space="preserve">ที่ </w:t>
      </w:r>
      <w:r w:rsidR="008A4C35" w:rsidRPr="002C7282">
        <w:rPr>
          <w:rFonts w:asciiTheme="majorBidi" w:hAnsiTheme="majorBidi" w:cstheme="majorBidi"/>
          <w:sz w:val="32"/>
          <w:szCs w:val="32"/>
        </w:rPr>
        <w:t>2</w:t>
      </w:r>
      <w:r w:rsidR="0056495B" w:rsidRPr="002C7282">
        <w:rPr>
          <w:rFonts w:asciiTheme="majorBidi" w:hAnsiTheme="majorBidi" w:cstheme="majorBidi"/>
          <w:sz w:val="32"/>
          <w:szCs w:val="32"/>
          <w:cs/>
        </w:rPr>
        <w:t xml:space="preserve">  ปีการศึกษา  255</w:t>
      </w:r>
      <w:r w:rsidR="00115FD5" w:rsidRPr="002C7282">
        <w:rPr>
          <w:rFonts w:asciiTheme="majorBidi" w:hAnsiTheme="majorBidi" w:cstheme="majorBidi"/>
          <w:sz w:val="32"/>
          <w:szCs w:val="32"/>
        </w:rPr>
        <w:t xml:space="preserve">2 </w:t>
      </w:r>
      <w:r w:rsidR="0056495B" w:rsidRPr="002C7282">
        <w:rPr>
          <w:rFonts w:asciiTheme="majorBidi" w:hAnsiTheme="majorBidi" w:cstheme="majorBidi"/>
          <w:sz w:val="32"/>
          <w:szCs w:val="32"/>
          <w:cs/>
        </w:rPr>
        <w:t xml:space="preserve"> วิทยาลัยสารพัดช่างปราจีนบุรี</w:t>
      </w:r>
      <w:r w:rsidR="006732D4" w:rsidRPr="002C7282">
        <w:rPr>
          <w:rFonts w:asciiTheme="majorBidi" w:hAnsiTheme="majorBidi" w:cstheme="majorBidi"/>
          <w:sz w:val="32"/>
          <w:szCs w:val="32"/>
        </w:rPr>
        <w:t xml:space="preserve">  </w:t>
      </w:r>
      <w:r w:rsidR="00115FD5" w:rsidRPr="002C7282">
        <w:rPr>
          <w:rFonts w:asciiTheme="majorBidi" w:hAnsiTheme="majorBidi" w:cstheme="majorBidi"/>
          <w:sz w:val="32"/>
          <w:szCs w:val="32"/>
          <w:cs/>
        </w:rPr>
        <w:t xml:space="preserve">จำนวน </w:t>
      </w:r>
      <w:r w:rsidR="00115FD5" w:rsidRPr="002C7282">
        <w:rPr>
          <w:rFonts w:asciiTheme="majorBidi" w:hAnsiTheme="majorBidi" w:cstheme="majorBidi"/>
          <w:sz w:val="32"/>
          <w:szCs w:val="32"/>
        </w:rPr>
        <w:t>22</w:t>
      </w:r>
      <w:r w:rsidR="006732D4" w:rsidRPr="002C7282">
        <w:rPr>
          <w:rFonts w:asciiTheme="majorBidi" w:hAnsiTheme="majorBidi" w:cstheme="majorBidi"/>
          <w:sz w:val="32"/>
          <w:szCs w:val="32"/>
          <w:cs/>
        </w:rPr>
        <w:t xml:space="preserve"> คน  </w:t>
      </w:r>
      <w:r w:rsidRPr="002C7282">
        <w:rPr>
          <w:rFonts w:asciiTheme="majorBidi" w:hAnsiTheme="majorBidi" w:cstheme="majorBidi"/>
          <w:sz w:val="32"/>
          <w:szCs w:val="32"/>
          <w:cs/>
        </w:rPr>
        <w:t>ที่ต้องการศึกษา</w:t>
      </w:r>
    </w:p>
    <w:p w:rsidR="00386AA2" w:rsidRPr="002C7282" w:rsidRDefault="00386AA2" w:rsidP="00947AC3">
      <w:pPr>
        <w:ind w:firstLine="720"/>
        <w:rPr>
          <w:rFonts w:asciiTheme="majorBidi" w:hAnsiTheme="majorBidi" w:cstheme="majorBidi"/>
          <w:sz w:val="32"/>
          <w:szCs w:val="32"/>
        </w:rPr>
      </w:pPr>
      <w:r w:rsidRPr="002C7282">
        <w:rPr>
          <w:rFonts w:asciiTheme="majorBidi" w:hAnsiTheme="majorBidi" w:cstheme="majorBidi"/>
          <w:sz w:val="32"/>
          <w:szCs w:val="32"/>
          <w:cs/>
        </w:rPr>
        <w:t>6.  การเก็บรวบรวมข้อมูล ผู้วิจัยนำเครื่องมือที่สร้างขึ้น  ให้นักเรียนกลุ่มตัวอย่างได้ตอบแบบสอบถามและเก็บข้อมูลด้วยตนเอง</w:t>
      </w:r>
    </w:p>
    <w:p w:rsidR="00386AA2" w:rsidRDefault="00386AA2" w:rsidP="00386AA2">
      <w:pPr>
        <w:ind w:firstLine="720"/>
        <w:jc w:val="both"/>
        <w:rPr>
          <w:sz w:val="32"/>
          <w:szCs w:val="32"/>
        </w:rPr>
      </w:pPr>
      <w:r w:rsidRPr="002C7282">
        <w:rPr>
          <w:rFonts w:asciiTheme="majorBidi" w:hAnsiTheme="majorBidi" w:cstheme="majorBidi"/>
          <w:sz w:val="32"/>
          <w:szCs w:val="32"/>
          <w:cs/>
        </w:rPr>
        <w:t>7.  การสรุปผลการวิจัยและนำเสนอผลการวิจัย  โดยนำข้อมูลที่ได้มา</w:t>
      </w:r>
      <w:r>
        <w:rPr>
          <w:rFonts w:hint="cs"/>
          <w:sz w:val="32"/>
          <w:szCs w:val="32"/>
          <w:cs/>
        </w:rPr>
        <w:t>วิเคราะห์ข้อมูลและเขียนสรุปผลการวิเคราะห์ข้อมูล</w:t>
      </w:r>
    </w:p>
    <w:p w:rsidR="00EF7C56" w:rsidRDefault="00EF7C56" w:rsidP="00386AA2">
      <w:pPr>
        <w:jc w:val="both"/>
        <w:rPr>
          <w:b/>
          <w:bCs/>
          <w:sz w:val="32"/>
          <w:szCs w:val="32"/>
        </w:rPr>
      </w:pPr>
    </w:p>
    <w:p w:rsidR="00386AA2" w:rsidRPr="00CA0979" w:rsidRDefault="00140DAF" w:rsidP="00386AA2">
      <w:pPr>
        <w:jc w:val="both"/>
        <w:rPr>
          <w:rFonts w:ascii="Angsana New" w:hAnsi="Angsana New"/>
          <w:b/>
          <w:bCs/>
          <w:sz w:val="32"/>
          <w:szCs w:val="32"/>
        </w:rPr>
      </w:pPr>
      <w:r w:rsidRPr="00140DAF">
        <w:rPr>
          <w:b/>
          <w:bCs/>
          <w:noProof/>
          <w:sz w:val="32"/>
          <w:szCs w:val="32"/>
        </w:rPr>
        <w:lastRenderedPageBreak/>
        <w:pict>
          <v:rect id="_x0000_s1044" style="position:absolute;left:0;text-align:left;margin-left:397.5pt;margin-top:-36.75pt;width:30.75pt;height:21.75pt;z-index:251671552" strokecolor="white [3212]">
            <v:textbox>
              <w:txbxContent>
                <w:p w:rsidR="003A44F7" w:rsidRPr="00D42669" w:rsidRDefault="003A44F7" w:rsidP="003A44F7">
                  <w:pPr>
                    <w:rPr>
                      <w:rFonts w:asciiTheme="majorBidi" w:hAnsiTheme="majorBidi" w:cstheme="majorBidi"/>
                      <w:color w:val="FFFFFF" w:themeColor="background1"/>
                    </w:rPr>
                  </w:pPr>
                  <w:r>
                    <w:rPr>
                      <w:rFonts w:asciiTheme="majorBidi" w:hAnsiTheme="majorBidi" w:cstheme="majorBidi"/>
                    </w:rPr>
                    <w:t>10</w:t>
                  </w:r>
                </w:p>
              </w:txbxContent>
            </v:textbox>
          </v:rect>
        </w:pict>
      </w:r>
      <w:r w:rsidR="00386AA2" w:rsidRPr="00CA0979">
        <w:rPr>
          <w:rFonts w:hint="cs"/>
          <w:b/>
          <w:bCs/>
          <w:sz w:val="32"/>
          <w:szCs w:val="32"/>
          <w:cs/>
        </w:rPr>
        <w:t>2. ประช</w:t>
      </w:r>
      <w:r w:rsidR="00386AA2" w:rsidRPr="00CA0979">
        <w:rPr>
          <w:rFonts w:ascii="Angsana New" w:hAnsi="Angsana New"/>
          <w:b/>
          <w:bCs/>
          <w:sz w:val="32"/>
          <w:szCs w:val="32"/>
          <w:cs/>
        </w:rPr>
        <w:t>ากรและกลุ่มตัวอย่าง</w:t>
      </w:r>
    </w:p>
    <w:p w:rsidR="00386AA2" w:rsidRDefault="00386AA2" w:rsidP="00386AA2">
      <w:pPr>
        <w:ind w:left="36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  <w:t>1.  ประชากร</w:t>
      </w:r>
    </w:p>
    <w:p w:rsidR="00386AA2" w:rsidRPr="002C7282" w:rsidRDefault="00386AA2" w:rsidP="00947AC3">
      <w:pPr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กลุ่ม</w:t>
      </w:r>
      <w:r w:rsidRPr="002C7282">
        <w:rPr>
          <w:rFonts w:asciiTheme="majorBidi" w:hAnsiTheme="majorBidi" w:cstheme="majorBidi"/>
          <w:sz w:val="32"/>
          <w:szCs w:val="32"/>
          <w:cs/>
        </w:rPr>
        <w:t>ประชากร คือ  นักเรียนชั้น</w:t>
      </w:r>
      <w:r w:rsidR="007C06BF" w:rsidRPr="002C7282">
        <w:rPr>
          <w:rFonts w:asciiTheme="majorBidi" w:hAnsiTheme="majorBidi" w:cstheme="majorBidi"/>
          <w:sz w:val="32"/>
          <w:szCs w:val="32"/>
          <w:cs/>
        </w:rPr>
        <w:t>ปวช.1</w:t>
      </w:r>
      <w:r w:rsidR="00947AC3" w:rsidRPr="002C7282">
        <w:rPr>
          <w:rFonts w:asciiTheme="majorBidi" w:hAnsiTheme="majorBidi" w:cstheme="majorBidi"/>
          <w:sz w:val="32"/>
          <w:szCs w:val="32"/>
          <w:cs/>
        </w:rPr>
        <w:t xml:space="preserve"> สาขา</w:t>
      </w:r>
      <w:r w:rsidR="008A4C35" w:rsidRPr="002C7282">
        <w:rPr>
          <w:rFonts w:asciiTheme="majorBidi" w:hAnsiTheme="majorBidi" w:cstheme="majorBidi"/>
          <w:sz w:val="32"/>
          <w:szCs w:val="32"/>
          <w:cs/>
        </w:rPr>
        <w:t xml:space="preserve">งาน </w:t>
      </w:r>
      <w:r w:rsidR="003D7A61">
        <w:rPr>
          <w:rFonts w:asciiTheme="majorBidi" w:hAnsiTheme="majorBidi" w:cstheme="majorBidi"/>
          <w:sz w:val="32"/>
          <w:szCs w:val="32"/>
          <w:cs/>
        </w:rPr>
        <w:t>ช่างกลโรงงาน</w:t>
      </w:r>
      <w:r w:rsidR="007C06BF" w:rsidRPr="002C7282">
        <w:rPr>
          <w:rFonts w:asciiTheme="majorBidi" w:hAnsiTheme="majorBidi" w:cstheme="majorBidi"/>
          <w:sz w:val="32"/>
          <w:szCs w:val="32"/>
          <w:cs/>
        </w:rPr>
        <w:t xml:space="preserve">  ปีการศึกษา  255</w:t>
      </w:r>
      <w:r w:rsidR="008A4C35" w:rsidRPr="002C7282">
        <w:rPr>
          <w:rFonts w:asciiTheme="majorBidi" w:hAnsiTheme="majorBidi" w:cstheme="majorBidi"/>
          <w:sz w:val="32"/>
          <w:szCs w:val="32"/>
        </w:rPr>
        <w:t xml:space="preserve">2 </w:t>
      </w:r>
      <w:r w:rsidR="001E3398" w:rsidRPr="002C7282">
        <w:rPr>
          <w:rFonts w:asciiTheme="majorBidi" w:hAnsiTheme="majorBidi" w:cstheme="majorBidi"/>
          <w:sz w:val="32"/>
          <w:szCs w:val="32"/>
          <w:cs/>
        </w:rPr>
        <w:t>วิทยาลัยสารพัดช่างปราจีนบุรี</w:t>
      </w:r>
      <w:r w:rsidR="007C06BF" w:rsidRPr="002C7282">
        <w:rPr>
          <w:rFonts w:asciiTheme="majorBidi" w:hAnsiTheme="majorBidi" w:cstheme="majorBidi"/>
          <w:sz w:val="32"/>
          <w:szCs w:val="32"/>
        </w:rPr>
        <w:t xml:space="preserve">  </w:t>
      </w:r>
      <w:r w:rsidR="007C06BF" w:rsidRPr="002C7282">
        <w:rPr>
          <w:rFonts w:asciiTheme="majorBidi" w:hAnsiTheme="majorBidi" w:cstheme="majorBidi"/>
          <w:sz w:val="32"/>
          <w:szCs w:val="32"/>
          <w:cs/>
        </w:rPr>
        <w:t xml:space="preserve">จำนวน </w:t>
      </w:r>
      <w:r w:rsidR="001E3398" w:rsidRPr="002C7282">
        <w:rPr>
          <w:rFonts w:asciiTheme="majorBidi" w:hAnsiTheme="majorBidi" w:cstheme="majorBidi"/>
          <w:sz w:val="32"/>
          <w:szCs w:val="32"/>
          <w:cs/>
        </w:rPr>
        <w:t>2</w:t>
      </w:r>
      <w:r w:rsidR="008A4C35" w:rsidRPr="002C7282">
        <w:rPr>
          <w:rFonts w:asciiTheme="majorBidi" w:hAnsiTheme="majorBidi" w:cstheme="majorBidi"/>
          <w:sz w:val="32"/>
          <w:szCs w:val="32"/>
        </w:rPr>
        <w:t>2</w:t>
      </w:r>
      <w:r w:rsidR="007C06BF" w:rsidRPr="002C7282">
        <w:rPr>
          <w:rFonts w:asciiTheme="majorBidi" w:hAnsiTheme="majorBidi" w:cstheme="majorBidi"/>
          <w:sz w:val="32"/>
          <w:szCs w:val="32"/>
          <w:cs/>
        </w:rPr>
        <w:t xml:space="preserve"> คน  </w:t>
      </w:r>
      <w:r w:rsidRPr="002C7282">
        <w:rPr>
          <w:rFonts w:asciiTheme="majorBidi" w:hAnsiTheme="majorBidi" w:cstheme="majorBidi"/>
          <w:sz w:val="32"/>
          <w:szCs w:val="32"/>
          <w:cs/>
        </w:rPr>
        <w:t>กลุ่มตัวอย่าง</w:t>
      </w:r>
    </w:p>
    <w:p w:rsidR="001E3398" w:rsidRPr="002C7282" w:rsidRDefault="001E3398" w:rsidP="001E3398">
      <w:pPr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2C7282">
        <w:rPr>
          <w:rFonts w:asciiTheme="majorBidi" w:hAnsiTheme="majorBidi" w:cstheme="majorBidi"/>
          <w:sz w:val="32"/>
          <w:szCs w:val="32"/>
          <w:cs/>
        </w:rPr>
        <w:t>กลุ่มประชากร คือ  นักเรียนชั้น</w:t>
      </w:r>
      <w:r w:rsidR="008A4C35" w:rsidRPr="002C7282">
        <w:rPr>
          <w:rFonts w:asciiTheme="majorBidi" w:hAnsiTheme="majorBidi" w:cstheme="majorBidi"/>
          <w:sz w:val="32"/>
          <w:szCs w:val="32"/>
          <w:cs/>
        </w:rPr>
        <w:t xml:space="preserve">ปวช.1 สาขางาน </w:t>
      </w:r>
      <w:r w:rsidR="003D7A61">
        <w:rPr>
          <w:rFonts w:asciiTheme="majorBidi" w:hAnsiTheme="majorBidi" w:cstheme="majorBidi"/>
          <w:sz w:val="32"/>
          <w:szCs w:val="32"/>
          <w:cs/>
        </w:rPr>
        <w:t>ช่างกลโรงงาน</w:t>
      </w:r>
      <w:r w:rsidRPr="002C7282">
        <w:rPr>
          <w:rFonts w:asciiTheme="majorBidi" w:hAnsiTheme="majorBidi" w:cstheme="majorBidi"/>
          <w:sz w:val="32"/>
          <w:szCs w:val="32"/>
          <w:cs/>
        </w:rPr>
        <w:t xml:space="preserve"> ปีการศึกษา  255</w:t>
      </w:r>
      <w:r w:rsidR="008A4C35" w:rsidRPr="002C7282">
        <w:rPr>
          <w:rFonts w:asciiTheme="majorBidi" w:hAnsiTheme="majorBidi" w:cstheme="majorBidi"/>
          <w:sz w:val="32"/>
          <w:szCs w:val="32"/>
        </w:rPr>
        <w:t xml:space="preserve">2 </w:t>
      </w:r>
      <w:r w:rsidRPr="002C7282">
        <w:rPr>
          <w:rFonts w:asciiTheme="majorBidi" w:hAnsiTheme="majorBidi" w:cstheme="majorBidi"/>
          <w:sz w:val="32"/>
          <w:szCs w:val="32"/>
          <w:cs/>
        </w:rPr>
        <w:t>วิทยาลัยสารพัดช่างปราจีนบุรี</w:t>
      </w:r>
      <w:r w:rsidRPr="002C7282">
        <w:rPr>
          <w:rFonts w:asciiTheme="majorBidi" w:hAnsiTheme="majorBidi" w:cstheme="majorBidi"/>
          <w:sz w:val="32"/>
          <w:szCs w:val="32"/>
        </w:rPr>
        <w:t xml:space="preserve">  </w:t>
      </w:r>
      <w:r w:rsidR="008A4C35" w:rsidRPr="002C7282">
        <w:rPr>
          <w:rFonts w:asciiTheme="majorBidi" w:hAnsiTheme="majorBidi" w:cstheme="majorBidi"/>
          <w:sz w:val="32"/>
          <w:szCs w:val="32"/>
          <w:cs/>
        </w:rPr>
        <w:t xml:space="preserve">จำนวน </w:t>
      </w:r>
      <w:r w:rsidR="008A4C35" w:rsidRPr="002C7282">
        <w:rPr>
          <w:rFonts w:asciiTheme="majorBidi" w:hAnsiTheme="majorBidi" w:cstheme="majorBidi"/>
          <w:sz w:val="32"/>
          <w:szCs w:val="32"/>
        </w:rPr>
        <w:t>22</w:t>
      </w:r>
      <w:r w:rsidRPr="002C7282">
        <w:rPr>
          <w:rFonts w:asciiTheme="majorBidi" w:hAnsiTheme="majorBidi" w:cstheme="majorBidi"/>
          <w:sz w:val="32"/>
          <w:szCs w:val="32"/>
          <w:cs/>
        </w:rPr>
        <w:t xml:space="preserve"> คน  กลุ่มตัวอย่าง</w:t>
      </w:r>
    </w:p>
    <w:p w:rsidR="00386AA2" w:rsidRPr="00CA0979" w:rsidRDefault="00386AA2" w:rsidP="00386AA2">
      <w:pPr>
        <w:jc w:val="both"/>
        <w:rPr>
          <w:b/>
          <w:bCs/>
          <w:sz w:val="32"/>
          <w:szCs w:val="32"/>
          <w:cs/>
        </w:rPr>
      </w:pPr>
      <w:r w:rsidRPr="00CA0979">
        <w:rPr>
          <w:rFonts w:hint="cs"/>
          <w:b/>
          <w:bCs/>
          <w:sz w:val="32"/>
          <w:szCs w:val="32"/>
          <w:cs/>
        </w:rPr>
        <w:t>3.  เครื่องมือที่ใช้ในการวิจัย</w:t>
      </w:r>
    </w:p>
    <w:p w:rsidR="00386AA2" w:rsidRPr="002C7282" w:rsidRDefault="00386AA2" w:rsidP="00947AC3">
      <w:pPr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</w:r>
      <w:r w:rsidRPr="002C7282">
        <w:rPr>
          <w:rFonts w:asciiTheme="majorBidi" w:hAnsiTheme="majorBidi" w:cstheme="majorBidi"/>
          <w:sz w:val="32"/>
          <w:szCs w:val="32"/>
          <w:cs/>
        </w:rPr>
        <w:t xml:space="preserve">ในการวิจัยครั้งนี้  เครื่องมือที่ใช้เป็นแบบสอบถาม  ที่ผู้วิจัยสร้างขึ้น  เพื่อศึกษา </w:t>
      </w:r>
      <w:r w:rsidR="001221BC" w:rsidRPr="002C7282">
        <w:rPr>
          <w:rFonts w:asciiTheme="majorBidi" w:hAnsiTheme="majorBidi" w:cstheme="majorBidi"/>
          <w:sz w:val="32"/>
          <w:szCs w:val="32"/>
          <w:cs/>
        </w:rPr>
        <w:t>การมีระเบียบ</w:t>
      </w:r>
      <w:r w:rsidRPr="002C7282">
        <w:rPr>
          <w:rFonts w:asciiTheme="majorBidi" w:hAnsiTheme="majorBidi" w:cstheme="majorBidi"/>
          <w:sz w:val="32"/>
          <w:szCs w:val="32"/>
          <w:cs/>
        </w:rPr>
        <w:t>วินัยในตนเอง</w:t>
      </w:r>
      <w:r w:rsidR="001221BC" w:rsidRPr="002C7282">
        <w:rPr>
          <w:rFonts w:asciiTheme="majorBidi" w:hAnsiTheme="majorBidi" w:cstheme="majorBidi"/>
          <w:sz w:val="32"/>
          <w:szCs w:val="32"/>
          <w:cs/>
        </w:rPr>
        <w:t>ในการ</w:t>
      </w:r>
      <w:r w:rsidR="008D7EE5" w:rsidRPr="002C7282">
        <w:rPr>
          <w:rFonts w:asciiTheme="majorBidi" w:hAnsiTheme="majorBidi" w:cstheme="majorBidi"/>
          <w:sz w:val="32"/>
          <w:szCs w:val="32"/>
          <w:cs/>
        </w:rPr>
        <w:t>แต่งกาย</w:t>
      </w:r>
      <w:r w:rsidRPr="002C7282">
        <w:rPr>
          <w:rFonts w:asciiTheme="majorBidi" w:hAnsiTheme="majorBidi" w:cstheme="majorBidi"/>
          <w:sz w:val="32"/>
          <w:szCs w:val="32"/>
          <w:cs/>
        </w:rPr>
        <w:t xml:space="preserve">  ความขยันอดทนทางการเรียนและแรงจูงใจใฝ่สัมฤทธิ์ทางการเรียน  </w:t>
      </w:r>
      <w:r w:rsidR="00A868F3" w:rsidRPr="002C7282">
        <w:rPr>
          <w:rFonts w:asciiTheme="majorBidi" w:hAnsiTheme="majorBidi" w:cstheme="majorBidi"/>
          <w:sz w:val="32"/>
          <w:szCs w:val="32"/>
          <w:cs/>
        </w:rPr>
        <w:t>ชั้น</w:t>
      </w:r>
      <w:r w:rsidR="008A4C35" w:rsidRPr="002C7282">
        <w:rPr>
          <w:rFonts w:asciiTheme="majorBidi" w:hAnsiTheme="majorBidi" w:cstheme="majorBidi"/>
          <w:sz w:val="32"/>
          <w:szCs w:val="32"/>
          <w:cs/>
        </w:rPr>
        <w:t>ปวช.1</w:t>
      </w:r>
      <w:r w:rsidR="00A868F3" w:rsidRPr="002C7282">
        <w:rPr>
          <w:rFonts w:asciiTheme="majorBidi" w:hAnsiTheme="majorBidi" w:cstheme="majorBidi"/>
          <w:sz w:val="32"/>
          <w:szCs w:val="32"/>
          <w:cs/>
        </w:rPr>
        <w:t xml:space="preserve"> สาขา</w:t>
      </w:r>
      <w:r w:rsidR="008A4C35" w:rsidRPr="002C7282">
        <w:rPr>
          <w:rFonts w:asciiTheme="majorBidi" w:hAnsiTheme="majorBidi" w:cstheme="majorBidi"/>
          <w:sz w:val="32"/>
          <w:szCs w:val="32"/>
          <w:cs/>
        </w:rPr>
        <w:t xml:space="preserve">งาน </w:t>
      </w:r>
      <w:r w:rsidR="003D7A61">
        <w:rPr>
          <w:rFonts w:asciiTheme="majorBidi" w:hAnsiTheme="majorBidi" w:cstheme="majorBidi"/>
          <w:sz w:val="32"/>
          <w:szCs w:val="32"/>
          <w:cs/>
        </w:rPr>
        <w:t>ช่างกลโรงงาน</w:t>
      </w:r>
      <w:r w:rsidR="00A868F3" w:rsidRPr="002C7282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8A4C35" w:rsidRPr="002C7282">
        <w:rPr>
          <w:rFonts w:asciiTheme="majorBidi" w:hAnsiTheme="majorBidi" w:cstheme="majorBidi"/>
          <w:sz w:val="32"/>
          <w:szCs w:val="32"/>
          <w:cs/>
        </w:rPr>
        <w:t xml:space="preserve">ภาคเรียนที่ </w:t>
      </w:r>
      <w:r w:rsidR="008A4C35" w:rsidRPr="002C7282">
        <w:rPr>
          <w:rFonts w:asciiTheme="majorBidi" w:hAnsiTheme="majorBidi" w:cstheme="majorBidi"/>
          <w:sz w:val="32"/>
          <w:szCs w:val="32"/>
        </w:rPr>
        <w:t>2</w:t>
      </w:r>
      <w:r w:rsidR="008A4C35" w:rsidRPr="002C7282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A868F3" w:rsidRPr="002C7282">
        <w:rPr>
          <w:rFonts w:asciiTheme="majorBidi" w:hAnsiTheme="majorBidi" w:cstheme="majorBidi"/>
          <w:sz w:val="32"/>
          <w:szCs w:val="32"/>
          <w:cs/>
        </w:rPr>
        <w:t xml:space="preserve"> ปีการศึกษา  255</w:t>
      </w:r>
      <w:r w:rsidR="008A4C35" w:rsidRPr="002C7282">
        <w:rPr>
          <w:rFonts w:asciiTheme="majorBidi" w:hAnsiTheme="majorBidi" w:cstheme="majorBidi"/>
          <w:sz w:val="32"/>
          <w:szCs w:val="32"/>
        </w:rPr>
        <w:t>2</w:t>
      </w:r>
      <w:r w:rsidR="001221BC" w:rsidRPr="002C7282">
        <w:rPr>
          <w:rFonts w:asciiTheme="majorBidi" w:hAnsiTheme="majorBidi" w:cstheme="majorBidi"/>
          <w:sz w:val="32"/>
          <w:szCs w:val="32"/>
          <w:cs/>
        </w:rPr>
        <w:t xml:space="preserve"> วิทยาลัยสารพัดช่างปราจีนยุรี</w:t>
      </w:r>
      <w:r w:rsidR="00A868F3" w:rsidRPr="002C7282">
        <w:rPr>
          <w:rFonts w:asciiTheme="majorBidi" w:hAnsiTheme="majorBidi" w:cstheme="majorBidi"/>
          <w:sz w:val="32"/>
          <w:szCs w:val="32"/>
        </w:rPr>
        <w:t xml:space="preserve">  </w:t>
      </w:r>
      <w:r w:rsidR="00A868F3" w:rsidRPr="002C7282">
        <w:rPr>
          <w:rFonts w:asciiTheme="majorBidi" w:hAnsiTheme="majorBidi" w:cstheme="majorBidi"/>
          <w:sz w:val="32"/>
          <w:szCs w:val="32"/>
          <w:cs/>
        </w:rPr>
        <w:t>จำนวน 2</w:t>
      </w:r>
      <w:r w:rsidR="008A4C35" w:rsidRPr="002C7282">
        <w:rPr>
          <w:rFonts w:asciiTheme="majorBidi" w:hAnsiTheme="majorBidi" w:cstheme="majorBidi"/>
          <w:sz w:val="32"/>
          <w:szCs w:val="32"/>
        </w:rPr>
        <w:t>2</w:t>
      </w:r>
      <w:r w:rsidR="00A868F3" w:rsidRPr="002C7282">
        <w:rPr>
          <w:rFonts w:asciiTheme="majorBidi" w:hAnsiTheme="majorBidi" w:cstheme="majorBidi"/>
          <w:sz w:val="32"/>
          <w:szCs w:val="32"/>
          <w:cs/>
        </w:rPr>
        <w:t xml:space="preserve"> คน  </w:t>
      </w:r>
      <w:r w:rsidRPr="002C7282">
        <w:rPr>
          <w:rFonts w:asciiTheme="majorBidi" w:hAnsiTheme="majorBidi" w:cstheme="majorBidi"/>
          <w:sz w:val="32"/>
          <w:szCs w:val="32"/>
          <w:cs/>
        </w:rPr>
        <w:t>โดยดำเนินการดังนี้</w:t>
      </w:r>
    </w:p>
    <w:p w:rsidR="00386AA2" w:rsidRPr="002C7282" w:rsidRDefault="00386AA2" w:rsidP="00947AC3">
      <w:pPr>
        <w:jc w:val="thaiDistribute"/>
        <w:rPr>
          <w:rFonts w:asciiTheme="majorBidi" w:hAnsiTheme="majorBidi" w:cstheme="majorBidi"/>
          <w:sz w:val="32"/>
          <w:szCs w:val="32"/>
        </w:rPr>
      </w:pPr>
      <w:r w:rsidRPr="002C7282">
        <w:rPr>
          <w:rFonts w:asciiTheme="majorBidi" w:hAnsiTheme="majorBidi" w:cstheme="majorBidi"/>
          <w:sz w:val="32"/>
          <w:szCs w:val="32"/>
        </w:rPr>
        <w:tab/>
        <w:t xml:space="preserve">3.1  </w:t>
      </w:r>
      <w:r w:rsidRPr="002C7282">
        <w:rPr>
          <w:rFonts w:asciiTheme="majorBidi" w:hAnsiTheme="majorBidi" w:cstheme="majorBidi"/>
          <w:sz w:val="32"/>
          <w:szCs w:val="32"/>
          <w:cs/>
        </w:rPr>
        <w:t>ศึกษาหลักการ  ทฤษฏี  แนวความคิดเกี่ยวกับความหมาย  ประโยชน์  ลักษณะวินัยในตนเองด้านวินัยในห้องเรียน  ความขยันอดทนต่อและแรงจูงใจใฝ่สัมฤทธิ์ทางการเรียน</w:t>
      </w:r>
    </w:p>
    <w:p w:rsidR="00386AA2" w:rsidRPr="002C7282" w:rsidRDefault="00386AA2" w:rsidP="00947AC3">
      <w:pPr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2C7282">
        <w:rPr>
          <w:rFonts w:asciiTheme="majorBidi" w:hAnsiTheme="majorBidi" w:cstheme="majorBidi"/>
          <w:sz w:val="32"/>
          <w:szCs w:val="32"/>
        </w:rPr>
        <w:t xml:space="preserve">3.2 </w:t>
      </w:r>
      <w:r w:rsidRPr="002C7282">
        <w:rPr>
          <w:rFonts w:asciiTheme="majorBidi" w:hAnsiTheme="majorBidi" w:cstheme="majorBidi"/>
          <w:sz w:val="32"/>
          <w:szCs w:val="32"/>
          <w:cs/>
        </w:rPr>
        <w:t>ผู้วิจัยได้กำหนดกรอบความคิด  เพื่อทำการศึกษาสภาพความมีวินัยในตนเอง</w:t>
      </w:r>
      <w:r w:rsidR="00A868F3" w:rsidRPr="002C7282">
        <w:rPr>
          <w:rFonts w:asciiTheme="majorBidi" w:hAnsiTheme="majorBidi" w:cstheme="majorBidi"/>
          <w:sz w:val="32"/>
          <w:szCs w:val="32"/>
          <w:cs/>
        </w:rPr>
        <w:t>ชั้น</w:t>
      </w:r>
      <w:r w:rsidR="008A4C35" w:rsidRPr="002C7282">
        <w:rPr>
          <w:rFonts w:asciiTheme="majorBidi" w:hAnsiTheme="majorBidi" w:cstheme="majorBidi"/>
          <w:sz w:val="32"/>
          <w:szCs w:val="32"/>
          <w:cs/>
        </w:rPr>
        <w:t>ปวช.1</w:t>
      </w:r>
      <w:r w:rsidR="00A868F3" w:rsidRPr="002C7282">
        <w:rPr>
          <w:rFonts w:asciiTheme="majorBidi" w:hAnsiTheme="majorBidi" w:cstheme="majorBidi"/>
          <w:sz w:val="32"/>
          <w:szCs w:val="32"/>
          <w:cs/>
        </w:rPr>
        <w:t xml:space="preserve"> สาขา</w:t>
      </w:r>
      <w:r w:rsidR="008A4C35" w:rsidRPr="002C7282">
        <w:rPr>
          <w:rFonts w:asciiTheme="majorBidi" w:hAnsiTheme="majorBidi" w:cstheme="majorBidi"/>
          <w:sz w:val="32"/>
          <w:szCs w:val="32"/>
          <w:cs/>
        </w:rPr>
        <w:t xml:space="preserve">งาน </w:t>
      </w:r>
      <w:r w:rsidR="003D7A61">
        <w:rPr>
          <w:rFonts w:asciiTheme="majorBidi" w:hAnsiTheme="majorBidi" w:cstheme="majorBidi"/>
          <w:sz w:val="32"/>
          <w:szCs w:val="32"/>
          <w:cs/>
        </w:rPr>
        <w:t>ช่างกลโรงงาน</w:t>
      </w:r>
      <w:r w:rsidR="008A4C35" w:rsidRPr="002C7282">
        <w:rPr>
          <w:rFonts w:asciiTheme="majorBidi" w:hAnsiTheme="majorBidi" w:cstheme="majorBidi"/>
          <w:sz w:val="32"/>
          <w:szCs w:val="32"/>
          <w:cs/>
        </w:rPr>
        <w:t xml:space="preserve"> ภาคเรียนที่ </w:t>
      </w:r>
      <w:r w:rsidR="008A4C35" w:rsidRPr="002C7282">
        <w:rPr>
          <w:rFonts w:asciiTheme="majorBidi" w:hAnsiTheme="majorBidi" w:cstheme="majorBidi"/>
          <w:sz w:val="32"/>
          <w:szCs w:val="32"/>
        </w:rPr>
        <w:t>2</w:t>
      </w:r>
      <w:r w:rsidR="00A868F3" w:rsidRPr="002C7282">
        <w:rPr>
          <w:rFonts w:asciiTheme="majorBidi" w:hAnsiTheme="majorBidi" w:cstheme="majorBidi"/>
          <w:sz w:val="32"/>
          <w:szCs w:val="32"/>
          <w:cs/>
        </w:rPr>
        <w:t xml:space="preserve">  ปีการศึกษา  </w:t>
      </w:r>
      <w:r w:rsidR="008A4C35" w:rsidRPr="002C7282">
        <w:rPr>
          <w:rFonts w:asciiTheme="majorBidi" w:hAnsiTheme="majorBidi" w:cstheme="majorBidi"/>
          <w:sz w:val="32"/>
          <w:szCs w:val="32"/>
        </w:rPr>
        <w:t>2552</w:t>
      </w:r>
      <w:r w:rsidR="001221BC" w:rsidRPr="002C7282">
        <w:rPr>
          <w:rFonts w:asciiTheme="majorBidi" w:hAnsiTheme="majorBidi" w:cstheme="majorBidi"/>
          <w:sz w:val="32"/>
          <w:szCs w:val="32"/>
          <w:cs/>
        </w:rPr>
        <w:t xml:space="preserve"> วิทยาลัยสารพัดช่างปราจีนบุรี</w:t>
      </w:r>
      <w:r w:rsidR="00A868F3" w:rsidRPr="002C7282">
        <w:rPr>
          <w:rFonts w:asciiTheme="majorBidi" w:hAnsiTheme="majorBidi" w:cstheme="majorBidi"/>
          <w:sz w:val="32"/>
          <w:szCs w:val="32"/>
        </w:rPr>
        <w:t xml:space="preserve">  </w:t>
      </w:r>
      <w:r w:rsidR="00A868F3" w:rsidRPr="002C7282">
        <w:rPr>
          <w:rFonts w:asciiTheme="majorBidi" w:hAnsiTheme="majorBidi" w:cstheme="majorBidi"/>
          <w:sz w:val="32"/>
          <w:szCs w:val="32"/>
          <w:cs/>
        </w:rPr>
        <w:t>จำนวน 2</w:t>
      </w:r>
      <w:r w:rsidR="001221BC" w:rsidRPr="002C7282">
        <w:rPr>
          <w:rFonts w:asciiTheme="majorBidi" w:hAnsiTheme="majorBidi" w:cstheme="majorBidi"/>
          <w:sz w:val="32"/>
          <w:szCs w:val="32"/>
        </w:rPr>
        <w:t>1</w:t>
      </w:r>
      <w:r w:rsidR="00A868F3" w:rsidRPr="002C7282">
        <w:rPr>
          <w:rFonts w:asciiTheme="majorBidi" w:hAnsiTheme="majorBidi" w:cstheme="majorBidi"/>
          <w:sz w:val="32"/>
          <w:szCs w:val="32"/>
          <w:cs/>
        </w:rPr>
        <w:t xml:space="preserve"> คน</w:t>
      </w:r>
      <w:r w:rsidR="007C06BF" w:rsidRPr="002C7282">
        <w:rPr>
          <w:rFonts w:asciiTheme="majorBidi" w:hAnsiTheme="majorBidi" w:cstheme="majorBidi"/>
          <w:sz w:val="32"/>
          <w:szCs w:val="32"/>
          <w:cs/>
        </w:rPr>
        <w:t xml:space="preserve">  </w:t>
      </w:r>
      <w:r w:rsidRPr="002C7282">
        <w:rPr>
          <w:rFonts w:asciiTheme="majorBidi" w:hAnsiTheme="majorBidi" w:cstheme="majorBidi"/>
          <w:sz w:val="32"/>
          <w:szCs w:val="32"/>
          <w:cs/>
        </w:rPr>
        <w:t>การสร้างเครื่องมือสำหรับการวิจัย</w:t>
      </w:r>
      <w:r w:rsidRPr="002C7282">
        <w:rPr>
          <w:rFonts w:asciiTheme="majorBidi" w:hAnsiTheme="majorBidi" w:cstheme="majorBidi"/>
          <w:sz w:val="32"/>
          <w:szCs w:val="32"/>
        </w:rPr>
        <w:t xml:space="preserve">  </w:t>
      </w:r>
      <w:r w:rsidRPr="002C7282">
        <w:rPr>
          <w:rFonts w:asciiTheme="majorBidi" w:hAnsiTheme="majorBidi" w:cstheme="majorBidi"/>
          <w:sz w:val="32"/>
          <w:szCs w:val="32"/>
          <w:cs/>
        </w:rPr>
        <w:t>แบ่งแบบสอบถามออกเป็น 3 ส่วน คือ</w:t>
      </w:r>
    </w:p>
    <w:p w:rsidR="00386AA2" w:rsidRDefault="00386AA2" w:rsidP="00386AA2">
      <w:pPr>
        <w:ind w:left="720" w:firstLine="720"/>
        <w:jc w:val="both"/>
        <w:rPr>
          <w:sz w:val="32"/>
          <w:szCs w:val="32"/>
          <w:cs/>
        </w:rPr>
      </w:pPr>
      <w:r>
        <w:rPr>
          <w:rFonts w:ascii="Angsana New" w:hAnsi="Angsana New" w:hint="cs"/>
          <w:sz w:val="32"/>
          <w:szCs w:val="32"/>
          <w:cs/>
        </w:rPr>
        <w:t>3.2.1  ความมี</w:t>
      </w:r>
      <w:r w:rsidRPr="007E5722">
        <w:rPr>
          <w:rFonts w:ascii="Angsana New" w:hAnsi="Angsana New"/>
          <w:sz w:val="32"/>
          <w:szCs w:val="32"/>
          <w:cs/>
        </w:rPr>
        <w:t>วินัยในห้องเรียน</w:t>
      </w:r>
    </w:p>
    <w:p w:rsidR="00386AA2" w:rsidRDefault="00386AA2" w:rsidP="00386AA2">
      <w:pPr>
        <w:ind w:left="720" w:firstLine="720"/>
        <w:jc w:val="both"/>
        <w:rPr>
          <w:rFonts w:ascii="Angsana New" w:hAnsi="Angsana New"/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3.2.2  </w:t>
      </w:r>
      <w:r>
        <w:rPr>
          <w:rFonts w:ascii="Angsana New" w:hAnsi="Angsana New" w:hint="cs"/>
          <w:sz w:val="32"/>
          <w:szCs w:val="32"/>
          <w:cs/>
        </w:rPr>
        <w:t>ความขยันอดทน</w:t>
      </w:r>
    </w:p>
    <w:p w:rsidR="00386AA2" w:rsidRDefault="00386AA2" w:rsidP="00386AA2">
      <w:pPr>
        <w:ind w:left="720" w:firstLine="72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 xml:space="preserve">3.2.3  </w:t>
      </w:r>
      <w:r>
        <w:rPr>
          <w:rFonts w:hint="cs"/>
          <w:sz w:val="32"/>
          <w:szCs w:val="32"/>
          <w:cs/>
        </w:rPr>
        <w:t>แรงจูงใจใฝ่สัมฤทธิ์ทางการเรียน</w:t>
      </w:r>
      <w:r>
        <w:rPr>
          <w:rFonts w:ascii="Angsana New" w:hAnsi="Angsana New"/>
          <w:sz w:val="32"/>
          <w:szCs w:val="32"/>
        </w:rPr>
        <w:t xml:space="preserve"> </w:t>
      </w:r>
    </w:p>
    <w:p w:rsidR="00386AA2" w:rsidRDefault="00386AA2" w:rsidP="00386AA2">
      <w:pPr>
        <w:ind w:left="720" w:firstLine="720"/>
        <w:jc w:val="both"/>
        <w:rPr>
          <w:rFonts w:ascii="Angsana New" w:hAnsi="Angsana New"/>
          <w:sz w:val="32"/>
          <w:szCs w:val="32"/>
        </w:rPr>
      </w:pPr>
    </w:p>
    <w:p w:rsidR="00386AA2" w:rsidRPr="00C64F46" w:rsidRDefault="00386AA2" w:rsidP="00386AA2">
      <w:pPr>
        <w:jc w:val="both"/>
        <w:rPr>
          <w:rFonts w:ascii="Angsana New" w:hAnsi="Angsana New"/>
          <w:b/>
          <w:bCs/>
          <w:sz w:val="32"/>
          <w:szCs w:val="32"/>
        </w:rPr>
      </w:pPr>
      <w:r w:rsidRPr="00C64F46">
        <w:rPr>
          <w:rFonts w:ascii="Angsana New" w:hAnsi="Angsana New"/>
          <w:b/>
          <w:bCs/>
          <w:sz w:val="32"/>
          <w:szCs w:val="32"/>
        </w:rPr>
        <w:t xml:space="preserve">4.  </w:t>
      </w:r>
      <w:r w:rsidRPr="00C64F46">
        <w:rPr>
          <w:rFonts w:ascii="Angsana New" w:hAnsi="Angsana New" w:hint="cs"/>
          <w:b/>
          <w:bCs/>
          <w:sz w:val="32"/>
          <w:szCs w:val="32"/>
          <w:cs/>
        </w:rPr>
        <w:t xml:space="preserve">การเก็บรวบรวมข้อมูล  </w:t>
      </w:r>
    </w:p>
    <w:p w:rsidR="00386AA2" w:rsidRDefault="00386AA2" w:rsidP="00947AC3">
      <w:pPr>
        <w:ind w:firstLine="720"/>
        <w:jc w:val="thaiDistribute"/>
        <w:rPr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ในการเก็บรวบรวมข้อมูล  </w:t>
      </w:r>
      <w:r>
        <w:rPr>
          <w:rFonts w:hint="cs"/>
          <w:sz w:val="32"/>
          <w:szCs w:val="32"/>
          <w:cs/>
        </w:rPr>
        <w:t>ผู้วิจัยนำเครื่องมือที่สร้างขึ้น  ให้นักเรียนกลุ่มตัวอย่างได้ตอบแบบสอบถามและเก็บข้อมูลด้วยตนเอง</w:t>
      </w:r>
    </w:p>
    <w:p w:rsidR="00386AA2" w:rsidRPr="00C64F46" w:rsidRDefault="00386AA2" w:rsidP="00386AA2">
      <w:pPr>
        <w:jc w:val="both"/>
        <w:rPr>
          <w:rFonts w:ascii="Angsana New" w:hAnsi="Angsana New"/>
          <w:b/>
          <w:bCs/>
          <w:sz w:val="32"/>
          <w:szCs w:val="32"/>
        </w:rPr>
      </w:pPr>
      <w:r w:rsidRPr="00C64F46">
        <w:rPr>
          <w:rFonts w:ascii="Angsana New" w:hAnsi="Angsana New" w:hint="cs"/>
          <w:b/>
          <w:bCs/>
          <w:sz w:val="32"/>
          <w:szCs w:val="32"/>
          <w:cs/>
        </w:rPr>
        <w:t>5.  การวิเคราะห์ข้อมูล</w:t>
      </w:r>
    </w:p>
    <w:p w:rsidR="00386AA2" w:rsidRPr="00CA0979" w:rsidRDefault="00386AA2" w:rsidP="00386AA2">
      <w:pPr>
        <w:ind w:firstLine="720"/>
        <w:jc w:val="both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 w:hint="cs"/>
          <w:sz w:val="32"/>
          <w:szCs w:val="32"/>
          <w:cs/>
        </w:rPr>
        <w:tab/>
        <w:t>ผู้วิจัยใช้ค่าร้อยละในการวิเคราะห์ข้อมูล</w:t>
      </w:r>
      <w:r w:rsidRPr="00CA0979">
        <w:rPr>
          <w:rFonts w:ascii="Angsana New" w:hAnsi="Angsana New" w:hint="cs"/>
          <w:sz w:val="32"/>
          <w:szCs w:val="32"/>
          <w:cs/>
        </w:rPr>
        <w:t xml:space="preserve"> </w:t>
      </w:r>
    </w:p>
    <w:p w:rsidR="00386AA2" w:rsidRDefault="00386AA2" w:rsidP="00386AA2">
      <w:pPr>
        <w:jc w:val="center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 xml:space="preserve">            </w:t>
      </w:r>
    </w:p>
    <w:p w:rsidR="00386AA2" w:rsidRDefault="00386AA2" w:rsidP="00386AA2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386AA2" w:rsidRDefault="00386AA2" w:rsidP="00386AA2">
      <w:pPr>
        <w:rPr>
          <w:rFonts w:ascii="Angsana New" w:hAnsi="Angsana New"/>
          <w:b/>
          <w:bCs/>
          <w:sz w:val="32"/>
          <w:szCs w:val="32"/>
        </w:rPr>
      </w:pPr>
    </w:p>
    <w:p w:rsidR="007C06BF" w:rsidRDefault="007C06BF" w:rsidP="00386AA2">
      <w:pPr>
        <w:rPr>
          <w:rFonts w:ascii="Angsana New" w:hAnsi="Angsana New"/>
          <w:b/>
          <w:bCs/>
          <w:sz w:val="32"/>
          <w:szCs w:val="32"/>
        </w:rPr>
      </w:pPr>
    </w:p>
    <w:p w:rsidR="007C06BF" w:rsidRDefault="007C06BF" w:rsidP="00386AA2">
      <w:pPr>
        <w:rPr>
          <w:rFonts w:ascii="Angsana New" w:hAnsi="Angsana New"/>
          <w:b/>
          <w:bCs/>
          <w:sz w:val="32"/>
          <w:szCs w:val="32"/>
        </w:rPr>
      </w:pPr>
    </w:p>
    <w:p w:rsidR="00AA6ECB" w:rsidRDefault="00AA6ECB" w:rsidP="00EF7C56">
      <w:pPr>
        <w:rPr>
          <w:rFonts w:ascii="Angsana New" w:hAnsi="Angsana New"/>
          <w:b/>
          <w:bCs/>
          <w:sz w:val="32"/>
          <w:szCs w:val="32"/>
        </w:rPr>
      </w:pPr>
    </w:p>
    <w:p w:rsidR="00EF7C56" w:rsidRDefault="00EF7C56" w:rsidP="00EF7C56">
      <w:pPr>
        <w:rPr>
          <w:rFonts w:ascii="Angsana New" w:hAnsi="Angsana New"/>
          <w:b/>
          <w:bCs/>
          <w:sz w:val="32"/>
          <w:szCs w:val="32"/>
        </w:rPr>
      </w:pPr>
    </w:p>
    <w:p w:rsidR="00386AA2" w:rsidRPr="000B2315" w:rsidRDefault="00140DAF" w:rsidP="00AF06ED">
      <w:pPr>
        <w:jc w:val="center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noProof/>
          <w:sz w:val="32"/>
          <w:szCs w:val="32"/>
        </w:rPr>
        <w:lastRenderedPageBreak/>
        <w:pict>
          <v:rect id="_x0000_s1045" style="position:absolute;left:0;text-align:left;margin-left:412.5pt;margin-top:-37.5pt;width:30.75pt;height:21.75pt;z-index:251672576" strokecolor="white [3212]">
            <v:textbox>
              <w:txbxContent>
                <w:p w:rsidR="003A44F7" w:rsidRPr="00D42669" w:rsidRDefault="003A44F7" w:rsidP="003A44F7">
                  <w:pPr>
                    <w:rPr>
                      <w:rFonts w:asciiTheme="majorBidi" w:hAnsiTheme="majorBidi" w:cstheme="majorBidi"/>
                      <w:color w:val="FFFFFF" w:themeColor="background1"/>
                    </w:rPr>
                  </w:pPr>
                  <w:r>
                    <w:rPr>
                      <w:rFonts w:asciiTheme="majorBidi" w:hAnsiTheme="majorBidi" w:cstheme="majorBidi"/>
                    </w:rPr>
                    <w:t>11</w:t>
                  </w:r>
                </w:p>
              </w:txbxContent>
            </v:textbox>
          </v:rect>
        </w:pict>
      </w:r>
      <w:r w:rsidR="00386AA2" w:rsidRPr="000B2315">
        <w:rPr>
          <w:rFonts w:ascii="Angsana New" w:hAnsi="Angsana New" w:hint="cs"/>
          <w:b/>
          <w:bCs/>
          <w:sz w:val="32"/>
          <w:szCs w:val="32"/>
          <w:cs/>
        </w:rPr>
        <w:t>บทที่ 4</w:t>
      </w:r>
    </w:p>
    <w:p w:rsidR="00386AA2" w:rsidRPr="003A44F7" w:rsidRDefault="00AF06ED" w:rsidP="003A44F7">
      <w:pPr>
        <w:ind w:firstLine="720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 xml:space="preserve">                                              </w:t>
      </w:r>
      <w:r w:rsidR="00386AA2" w:rsidRPr="000B2315">
        <w:rPr>
          <w:rFonts w:ascii="Angsana New" w:hAnsi="Angsana New" w:hint="cs"/>
          <w:b/>
          <w:bCs/>
          <w:sz w:val="32"/>
          <w:szCs w:val="32"/>
          <w:cs/>
        </w:rPr>
        <w:t>ผลการวิเคราะห์ข้อมูล</w:t>
      </w:r>
    </w:p>
    <w:p w:rsidR="008D7EE5" w:rsidRDefault="00386AA2" w:rsidP="00386AA2">
      <w:pPr>
        <w:jc w:val="thaiDistribute"/>
        <w:rPr>
          <w:rFonts w:ascii="Angsana New" w:hAnsi="Angsana New"/>
          <w:sz w:val="32"/>
          <w:szCs w:val="32"/>
        </w:rPr>
      </w:pPr>
      <w:r w:rsidRPr="002C7282">
        <w:rPr>
          <w:rFonts w:asciiTheme="majorBidi" w:hAnsiTheme="majorBidi" w:cstheme="majorBidi"/>
          <w:sz w:val="32"/>
          <w:szCs w:val="32"/>
          <w:cs/>
        </w:rPr>
        <w:tab/>
        <w:t>ในบทนี้ผู้วิจัยจะนำเสนอผลการวิเคราะห์ข้อมูล  ที่ได้เก็บรวบรวมข้อมูลจากนักเรียนชั้น</w:t>
      </w:r>
      <w:r w:rsidR="007C06BF" w:rsidRPr="002C7282">
        <w:rPr>
          <w:rFonts w:asciiTheme="majorBidi" w:hAnsiTheme="majorBidi" w:cstheme="majorBidi"/>
          <w:sz w:val="32"/>
          <w:szCs w:val="32"/>
          <w:cs/>
        </w:rPr>
        <w:t>ปวช.1</w:t>
      </w:r>
      <w:r w:rsidR="001221BC" w:rsidRPr="002C7282">
        <w:rPr>
          <w:rFonts w:asciiTheme="majorBidi" w:hAnsiTheme="majorBidi" w:cstheme="majorBidi"/>
          <w:sz w:val="32"/>
          <w:szCs w:val="32"/>
        </w:rPr>
        <w:t xml:space="preserve"> </w:t>
      </w:r>
      <w:r w:rsidR="00947AC3" w:rsidRPr="002C7282">
        <w:rPr>
          <w:rFonts w:asciiTheme="majorBidi" w:hAnsiTheme="majorBidi" w:cstheme="majorBidi"/>
          <w:sz w:val="32"/>
          <w:szCs w:val="32"/>
          <w:cs/>
        </w:rPr>
        <w:t xml:space="preserve"> สาขา</w:t>
      </w:r>
      <w:r w:rsidR="008A4C35" w:rsidRPr="002C7282">
        <w:rPr>
          <w:rFonts w:asciiTheme="majorBidi" w:hAnsiTheme="majorBidi" w:cstheme="majorBidi"/>
          <w:sz w:val="32"/>
          <w:szCs w:val="32"/>
          <w:cs/>
        </w:rPr>
        <w:t xml:space="preserve">งาน </w:t>
      </w:r>
      <w:r w:rsidR="003D7A61">
        <w:rPr>
          <w:rFonts w:asciiTheme="majorBidi" w:hAnsiTheme="majorBidi" w:cstheme="majorBidi"/>
          <w:sz w:val="32"/>
          <w:szCs w:val="32"/>
          <w:cs/>
        </w:rPr>
        <w:t>ช่างกลโรงงาน</w:t>
      </w:r>
      <w:r w:rsidR="00947AC3" w:rsidRPr="002C7282">
        <w:rPr>
          <w:rFonts w:asciiTheme="majorBidi" w:hAnsiTheme="majorBidi" w:cstheme="majorBidi"/>
          <w:sz w:val="32"/>
          <w:szCs w:val="32"/>
          <w:cs/>
        </w:rPr>
        <w:t xml:space="preserve">  </w:t>
      </w:r>
      <w:r w:rsidR="007C06BF" w:rsidRPr="002C7282">
        <w:rPr>
          <w:rFonts w:asciiTheme="majorBidi" w:hAnsiTheme="majorBidi" w:cstheme="majorBidi"/>
          <w:sz w:val="32"/>
          <w:szCs w:val="32"/>
          <w:cs/>
        </w:rPr>
        <w:t xml:space="preserve">  ปีการศึกษา  255</w:t>
      </w:r>
      <w:r w:rsidR="008A4C35" w:rsidRPr="002C7282">
        <w:rPr>
          <w:rFonts w:asciiTheme="majorBidi" w:hAnsiTheme="majorBidi" w:cstheme="majorBidi"/>
          <w:sz w:val="32"/>
          <w:szCs w:val="32"/>
        </w:rPr>
        <w:t>2</w:t>
      </w:r>
      <w:r w:rsidR="007C06BF" w:rsidRPr="002C7282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1221BC" w:rsidRPr="002C7282">
        <w:rPr>
          <w:rFonts w:asciiTheme="majorBidi" w:hAnsiTheme="majorBidi" w:cstheme="majorBidi"/>
          <w:sz w:val="32"/>
          <w:szCs w:val="32"/>
          <w:cs/>
        </w:rPr>
        <w:t>วิทยาลัยสารพัดช่างปราจีนบุรี</w:t>
      </w:r>
      <w:r w:rsidR="007C06BF" w:rsidRPr="002C7282">
        <w:rPr>
          <w:rFonts w:asciiTheme="majorBidi" w:hAnsiTheme="majorBidi" w:cstheme="majorBidi"/>
          <w:sz w:val="32"/>
          <w:szCs w:val="32"/>
        </w:rPr>
        <w:t xml:space="preserve">  </w:t>
      </w:r>
      <w:r w:rsidR="007C06BF" w:rsidRPr="002C7282">
        <w:rPr>
          <w:rFonts w:asciiTheme="majorBidi" w:hAnsiTheme="majorBidi" w:cstheme="majorBidi"/>
          <w:sz w:val="32"/>
          <w:szCs w:val="32"/>
          <w:cs/>
        </w:rPr>
        <w:t xml:space="preserve">จำนวน </w:t>
      </w:r>
      <w:r w:rsidR="00947AC3" w:rsidRPr="002C7282">
        <w:rPr>
          <w:rFonts w:asciiTheme="majorBidi" w:hAnsiTheme="majorBidi" w:cstheme="majorBidi"/>
          <w:sz w:val="32"/>
          <w:szCs w:val="32"/>
          <w:cs/>
        </w:rPr>
        <w:t>2</w:t>
      </w:r>
      <w:r w:rsidR="008A4C35" w:rsidRPr="002C7282">
        <w:rPr>
          <w:rFonts w:asciiTheme="majorBidi" w:hAnsiTheme="majorBidi" w:cstheme="majorBidi"/>
          <w:sz w:val="32"/>
          <w:szCs w:val="32"/>
        </w:rPr>
        <w:t>2</w:t>
      </w:r>
      <w:r w:rsidR="007C06BF" w:rsidRPr="002C7282">
        <w:rPr>
          <w:rFonts w:asciiTheme="majorBidi" w:hAnsiTheme="majorBidi" w:cstheme="majorBidi"/>
          <w:sz w:val="32"/>
          <w:szCs w:val="32"/>
          <w:cs/>
        </w:rPr>
        <w:t xml:space="preserve"> คน</w:t>
      </w:r>
      <w:r w:rsidR="007C06BF">
        <w:rPr>
          <w:rFonts w:ascii="Angsana New" w:hAnsi="Angsana New"/>
          <w:sz w:val="32"/>
          <w:szCs w:val="32"/>
          <w:cs/>
        </w:rPr>
        <w:t xml:space="preserve"> </w:t>
      </w:r>
      <w:r w:rsidR="007C06BF"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 xml:space="preserve"> ตามแนวทางการศึกษา </w:t>
      </w:r>
      <w:r>
        <w:rPr>
          <w:rFonts w:hint="cs"/>
          <w:sz w:val="32"/>
          <w:szCs w:val="32"/>
          <w:cs/>
        </w:rPr>
        <w:t>เจตคติที่มีต่อวินัยในตนเองด้านวินัยใน</w:t>
      </w:r>
      <w:r w:rsidR="00947AC3">
        <w:rPr>
          <w:rFonts w:ascii="Angsana New" w:hAnsi="Angsana New" w:hint="cs"/>
          <w:sz w:val="32"/>
          <w:szCs w:val="32"/>
          <w:cs/>
        </w:rPr>
        <w:t>การ</w:t>
      </w:r>
      <w:r w:rsidR="008D7EE5">
        <w:rPr>
          <w:rFonts w:ascii="Angsana New" w:hAnsi="Angsana New" w:hint="cs"/>
          <w:sz w:val="32"/>
          <w:szCs w:val="32"/>
          <w:cs/>
        </w:rPr>
        <w:t>แต่งกาย</w:t>
      </w:r>
    </w:p>
    <w:p w:rsidR="00386AA2" w:rsidRPr="004D0E1A" w:rsidRDefault="00386AA2" w:rsidP="00386AA2">
      <w:pPr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4D0E1A">
        <w:rPr>
          <w:rFonts w:ascii="Angsana New" w:hAnsi="Angsana New" w:hint="cs"/>
          <w:b/>
          <w:bCs/>
          <w:sz w:val="32"/>
          <w:szCs w:val="32"/>
          <w:cs/>
        </w:rPr>
        <w:t xml:space="preserve">ตารางที่ 1  </w:t>
      </w:r>
      <w:r w:rsidRPr="004D0E1A">
        <w:rPr>
          <w:rFonts w:hint="cs"/>
          <w:b/>
          <w:bCs/>
          <w:sz w:val="32"/>
          <w:szCs w:val="32"/>
          <w:cs/>
        </w:rPr>
        <w:t>เจตคติที่มีต่อวินัยในตนเองด้านวินัยใน</w:t>
      </w:r>
      <w:r w:rsidR="00947AC3">
        <w:rPr>
          <w:rFonts w:ascii="Angsana New" w:hAnsi="Angsana New" w:hint="cs"/>
          <w:b/>
          <w:bCs/>
          <w:sz w:val="32"/>
          <w:szCs w:val="32"/>
          <w:cs/>
        </w:rPr>
        <w:t>การมาเรียน</w:t>
      </w:r>
    </w:p>
    <w:tbl>
      <w:tblPr>
        <w:tblpPr w:leftFromText="180" w:rightFromText="180" w:vertAnchor="text" w:horzAnchor="margin" w:tblpXSpec="center" w:tblpY="333"/>
        <w:tblW w:w="9540" w:type="dxa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ook w:val="01E0"/>
      </w:tblPr>
      <w:tblGrid>
        <w:gridCol w:w="539"/>
        <w:gridCol w:w="5908"/>
        <w:gridCol w:w="1035"/>
        <w:gridCol w:w="1050"/>
        <w:gridCol w:w="1008"/>
      </w:tblGrid>
      <w:tr w:rsidR="00AA6ECB" w:rsidRPr="00611FEB" w:rsidTr="00AA6ECB">
        <w:tc>
          <w:tcPr>
            <w:tcW w:w="539" w:type="dxa"/>
            <w:tcBorders>
              <w:right w:val="single" w:sz="4" w:space="0" w:color="auto"/>
            </w:tcBorders>
            <w:shd w:val="clear" w:color="auto" w:fill="DDD9C3"/>
          </w:tcPr>
          <w:p w:rsidR="00AA6ECB" w:rsidRPr="00AA6ECB" w:rsidRDefault="00AA6ECB" w:rsidP="00AA6ECB">
            <w:pPr>
              <w:jc w:val="thaiDistribute"/>
              <w:rPr>
                <w:rFonts w:cs="AngsanaUPC"/>
                <w:b/>
                <w:bCs/>
                <w:color w:val="000000"/>
                <w:sz w:val="28"/>
                <w:cs/>
              </w:rPr>
            </w:pPr>
            <w:r w:rsidRPr="00AA6ECB">
              <w:rPr>
                <w:rFonts w:cs="AngsanaUPC" w:hint="cs"/>
                <w:b/>
                <w:bCs/>
                <w:color w:val="000000"/>
                <w:sz w:val="28"/>
                <w:cs/>
              </w:rPr>
              <w:t>ข้อ</w:t>
            </w:r>
          </w:p>
        </w:tc>
        <w:tc>
          <w:tcPr>
            <w:tcW w:w="5908" w:type="dxa"/>
            <w:tcBorders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:rsidR="00AA6ECB" w:rsidRPr="00AA6ECB" w:rsidRDefault="00AA6ECB" w:rsidP="00AA6ECB">
            <w:pPr>
              <w:jc w:val="center"/>
              <w:rPr>
                <w:rFonts w:cs="AngsanaUPC"/>
                <w:b/>
                <w:bCs/>
                <w:color w:val="000000"/>
                <w:sz w:val="28"/>
              </w:rPr>
            </w:pPr>
            <w:r w:rsidRPr="00AA6ECB">
              <w:rPr>
                <w:rFonts w:cs="AngsanaUPC" w:hint="cs"/>
                <w:b/>
                <w:bCs/>
                <w:color w:val="000000"/>
                <w:sz w:val="28"/>
                <w:cs/>
              </w:rPr>
              <w:t>คำถาม</w:t>
            </w:r>
          </w:p>
        </w:tc>
        <w:tc>
          <w:tcPr>
            <w:tcW w:w="1035" w:type="dxa"/>
            <w:tcBorders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:rsidR="00AA6ECB" w:rsidRPr="00AA6ECB" w:rsidRDefault="00AA6ECB" w:rsidP="00AA6ECB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AA6ECB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ทำประจำ</w:t>
            </w:r>
          </w:p>
          <w:p w:rsidR="00AA6ECB" w:rsidRPr="00AA6ECB" w:rsidRDefault="00AA6ECB" w:rsidP="00AA6ECB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AA6ECB">
              <w:rPr>
                <w:rFonts w:ascii="Angsana New" w:hAnsi="Angsana New"/>
                <w:b/>
                <w:bCs/>
                <w:color w:val="000000"/>
                <w:sz w:val="28"/>
              </w:rPr>
              <w:t>%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:rsidR="00AA6ECB" w:rsidRPr="00AA6ECB" w:rsidRDefault="00AA6ECB" w:rsidP="00AA6ECB">
            <w:pPr>
              <w:jc w:val="thaiDistribute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AA6ECB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ทำบางครั้ง</w:t>
            </w:r>
          </w:p>
          <w:p w:rsidR="00AA6ECB" w:rsidRPr="00AA6ECB" w:rsidRDefault="00AA6ECB" w:rsidP="00AA6ECB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AA6ECB">
              <w:rPr>
                <w:rFonts w:ascii="Angsana New" w:hAnsi="Angsana New"/>
                <w:b/>
                <w:bCs/>
                <w:color w:val="000000"/>
                <w:sz w:val="28"/>
              </w:rPr>
              <w:t>%</w:t>
            </w: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DDD9C3"/>
          </w:tcPr>
          <w:p w:rsidR="00AA6ECB" w:rsidRPr="00AA6ECB" w:rsidRDefault="00AA6ECB" w:rsidP="00AA6ECB">
            <w:pPr>
              <w:jc w:val="thaiDistribute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AA6ECB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ไม่เคยทำ</w:t>
            </w:r>
          </w:p>
          <w:p w:rsidR="00AA6ECB" w:rsidRPr="00AA6ECB" w:rsidRDefault="00AA6ECB" w:rsidP="00AA6ECB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AA6ECB">
              <w:rPr>
                <w:rFonts w:ascii="Angsana New" w:hAnsi="Angsana New"/>
                <w:b/>
                <w:bCs/>
                <w:color w:val="000000"/>
                <w:sz w:val="28"/>
              </w:rPr>
              <w:t>%</w:t>
            </w:r>
          </w:p>
        </w:tc>
      </w:tr>
      <w:tr w:rsidR="00AA6ECB" w:rsidRPr="00611FEB" w:rsidTr="00AA6ECB">
        <w:tc>
          <w:tcPr>
            <w:tcW w:w="539" w:type="dxa"/>
            <w:shd w:val="clear" w:color="auto" w:fill="auto"/>
          </w:tcPr>
          <w:p w:rsidR="00AA6ECB" w:rsidRPr="00611FEB" w:rsidRDefault="00AA6ECB" w:rsidP="00AA6ECB">
            <w:pPr>
              <w:jc w:val="thaiDistribute"/>
              <w:rPr>
                <w:rFonts w:cs="AngsanaUPC"/>
                <w:sz w:val="32"/>
                <w:szCs w:val="32"/>
              </w:rPr>
            </w:pPr>
            <w:r w:rsidRPr="00611FEB">
              <w:rPr>
                <w:rFonts w:cs="AngsanaUPC" w:hint="cs"/>
                <w:sz w:val="32"/>
                <w:szCs w:val="32"/>
                <w:cs/>
              </w:rPr>
              <w:t>1.</w:t>
            </w:r>
          </w:p>
        </w:tc>
        <w:tc>
          <w:tcPr>
            <w:tcW w:w="5908" w:type="dxa"/>
            <w:shd w:val="clear" w:color="auto" w:fill="auto"/>
          </w:tcPr>
          <w:p w:rsidR="00AA6ECB" w:rsidRPr="00611FEB" w:rsidRDefault="002F4154" w:rsidP="002F4154">
            <w:pPr>
              <w:jc w:val="thaiDistribute"/>
              <w:rPr>
                <w:rFonts w:cs="AngsanaUPC"/>
                <w:sz w:val="32"/>
                <w:szCs w:val="32"/>
                <w:cs/>
              </w:rPr>
            </w:pPr>
            <w:r>
              <w:rPr>
                <w:rFonts w:cs="AngsanaUPC" w:hint="cs"/>
                <w:sz w:val="32"/>
                <w:szCs w:val="32"/>
                <w:cs/>
              </w:rPr>
              <w:t>นักเรียนแต่งกายเรียบร้อย</w:t>
            </w:r>
            <w:r w:rsidR="00AA6ECB">
              <w:rPr>
                <w:rFonts w:cs="AngsanaUPC" w:hint="cs"/>
                <w:sz w:val="32"/>
                <w:szCs w:val="32"/>
                <w:cs/>
              </w:rPr>
              <w:t>ทุกวัน</w:t>
            </w:r>
          </w:p>
        </w:tc>
        <w:tc>
          <w:tcPr>
            <w:tcW w:w="1035" w:type="dxa"/>
            <w:shd w:val="clear" w:color="auto" w:fill="auto"/>
          </w:tcPr>
          <w:p w:rsidR="00AA6ECB" w:rsidRPr="00F94985" w:rsidRDefault="00AA6ECB" w:rsidP="00AA6ECB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F94985">
              <w:rPr>
                <w:rFonts w:ascii="Angsana New" w:hAnsi="Angsana New"/>
                <w:b/>
                <w:bCs/>
                <w:sz w:val="32"/>
                <w:szCs w:val="32"/>
              </w:rPr>
              <w:t>66.27</w:t>
            </w:r>
          </w:p>
        </w:tc>
        <w:tc>
          <w:tcPr>
            <w:tcW w:w="1050" w:type="dxa"/>
            <w:shd w:val="clear" w:color="auto" w:fill="auto"/>
          </w:tcPr>
          <w:p w:rsidR="00AA6ECB" w:rsidRPr="00F94985" w:rsidRDefault="00AA6ECB" w:rsidP="00AA6ECB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F94985">
              <w:rPr>
                <w:rFonts w:ascii="Angsana New" w:hAnsi="Angsana New"/>
                <w:b/>
                <w:bCs/>
                <w:sz w:val="32"/>
                <w:szCs w:val="32"/>
              </w:rPr>
              <w:t>36.73</w:t>
            </w:r>
          </w:p>
        </w:tc>
        <w:tc>
          <w:tcPr>
            <w:tcW w:w="1008" w:type="dxa"/>
            <w:shd w:val="clear" w:color="auto" w:fill="auto"/>
          </w:tcPr>
          <w:p w:rsidR="00AA6ECB" w:rsidRPr="00F94985" w:rsidRDefault="00AA6ECB" w:rsidP="00AA6ECB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F94985">
              <w:rPr>
                <w:rFonts w:ascii="Angsana New" w:hAnsi="Angsana New"/>
                <w:b/>
                <w:bCs/>
                <w:sz w:val="32"/>
                <w:szCs w:val="32"/>
              </w:rPr>
              <w:t>0</w:t>
            </w:r>
          </w:p>
        </w:tc>
      </w:tr>
      <w:tr w:rsidR="00AA6ECB" w:rsidRPr="00611FEB" w:rsidTr="00AA6ECB">
        <w:tc>
          <w:tcPr>
            <w:tcW w:w="539" w:type="dxa"/>
            <w:shd w:val="clear" w:color="auto" w:fill="auto"/>
          </w:tcPr>
          <w:p w:rsidR="00AA6ECB" w:rsidRPr="00611FEB" w:rsidRDefault="00AA6ECB" w:rsidP="00AA6ECB">
            <w:pPr>
              <w:jc w:val="thaiDistribute"/>
              <w:rPr>
                <w:rFonts w:cs="AngsanaUPC"/>
                <w:sz w:val="32"/>
                <w:szCs w:val="32"/>
              </w:rPr>
            </w:pPr>
            <w:r w:rsidRPr="00611FEB">
              <w:rPr>
                <w:rFonts w:cs="AngsanaUPC" w:hint="cs"/>
                <w:sz w:val="32"/>
                <w:szCs w:val="32"/>
                <w:cs/>
              </w:rPr>
              <w:t>2.</w:t>
            </w:r>
          </w:p>
        </w:tc>
        <w:tc>
          <w:tcPr>
            <w:tcW w:w="5908" w:type="dxa"/>
            <w:shd w:val="clear" w:color="auto" w:fill="auto"/>
          </w:tcPr>
          <w:p w:rsidR="00AA6ECB" w:rsidRPr="00611FEB" w:rsidRDefault="001221BC" w:rsidP="00AA6ECB">
            <w:pPr>
              <w:jc w:val="thaiDistribute"/>
              <w:rPr>
                <w:rFonts w:cs="AngsanaUPC"/>
                <w:sz w:val="32"/>
                <w:szCs w:val="32"/>
              </w:rPr>
            </w:pPr>
            <w:r>
              <w:rPr>
                <w:rFonts w:cs="AngsanaUPC" w:hint="cs"/>
                <w:sz w:val="32"/>
                <w:szCs w:val="32"/>
                <w:cs/>
              </w:rPr>
              <w:t>นักเรียนปฎิบัติตามกฎของโรงเรียนอย่างสม่ำเสมอ</w:t>
            </w:r>
          </w:p>
        </w:tc>
        <w:tc>
          <w:tcPr>
            <w:tcW w:w="1035" w:type="dxa"/>
            <w:shd w:val="clear" w:color="auto" w:fill="auto"/>
          </w:tcPr>
          <w:p w:rsidR="00AA6ECB" w:rsidRPr="00F94985" w:rsidRDefault="00AA6ECB" w:rsidP="00AA6ECB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F94985">
              <w:rPr>
                <w:rFonts w:ascii="Angsana New" w:hAnsi="Angsana New"/>
                <w:b/>
                <w:bCs/>
                <w:sz w:val="32"/>
                <w:szCs w:val="32"/>
              </w:rPr>
              <w:t>12.24</w:t>
            </w:r>
          </w:p>
        </w:tc>
        <w:tc>
          <w:tcPr>
            <w:tcW w:w="1050" w:type="dxa"/>
            <w:shd w:val="clear" w:color="auto" w:fill="auto"/>
          </w:tcPr>
          <w:p w:rsidR="00AA6ECB" w:rsidRPr="00F94985" w:rsidRDefault="00AA6ECB" w:rsidP="00AA6ECB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F94985">
              <w:rPr>
                <w:rFonts w:ascii="Angsana New" w:hAnsi="Angsana New"/>
                <w:b/>
                <w:bCs/>
                <w:sz w:val="32"/>
                <w:szCs w:val="32"/>
              </w:rPr>
              <w:t>86.67</w:t>
            </w:r>
          </w:p>
        </w:tc>
        <w:tc>
          <w:tcPr>
            <w:tcW w:w="1008" w:type="dxa"/>
            <w:shd w:val="clear" w:color="auto" w:fill="auto"/>
          </w:tcPr>
          <w:p w:rsidR="00AA6ECB" w:rsidRPr="00F94985" w:rsidRDefault="00AA6ECB" w:rsidP="00AA6ECB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F94985">
              <w:rPr>
                <w:rFonts w:ascii="Angsana New" w:hAnsi="Angsana New"/>
                <w:b/>
                <w:bCs/>
                <w:sz w:val="32"/>
                <w:szCs w:val="32"/>
              </w:rPr>
              <w:t>4.08</w:t>
            </w:r>
          </w:p>
        </w:tc>
      </w:tr>
      <w:tr w:rsidR="002F4154" w:rsidRPr="00611FEB" w:rsidTr="00AA6ECB">
        <w:tc>
          <w:tcPr>
            <w:tcW w:w="539" w:type="dxa"/>
            <w:shd w:val="clear" w:color="auto" w:fill="auto"/>
          </w:tcPr>
          <w:p w:rsidR="002F4154" w:rsidRPr="00611FEB" w:rsidRDefault="002F4154" w:rsidP="002F4154">
            <w:pPr>
              <w:jc w:val="thaiDistribute"/>
              <w:rPr>
                <w:rFonts w:cs="AngsanaUPC"/>
                <w:sz w:val="32"/>
                <w:szCs w:val="32"/>
              </w:rPr>
            </w:pPr>
            <w:r w:rsidRPr="00611FEB">
              <w:rPr>
                <w:rFonts w:cs="AngsanaUPC" w:hint="cs"/>
                <w:sz w:val="32"/>
                <w:szCs w:val="32"/>
                <w:cs/>
              </w:rPr>
              <w:t xml:space="preserve">3. </w:t>
            </w:r>
          </w:p>
        </w:tc>
        <w:tc>
          <w:tcPr>
            <w:tcW w:w="5908" w:type="dxa"/>
            <w:shd w:val="clear" w:color="auto" w:fill="auto"/>
          </w:tcPr>
          <w:p w:rsidR="002F4154" w:rsidRPr="00611FEB" w:rsidRDefault="002F4154" w:rsidP="002F4154">
            <w:pPr>
              <w:jc w:val="thaiDistribute"/>
              <w:rPr>
                <w:rFonts w:cs="AngsanaUPC"/>
                <w:sz w:val="32"/>
                <w:szCs w:val="32"/>
              </w:rPr>
            </w:pPr>
            <w:r>
              <w:rPr>
                <w:rFonts w:cs="AngsanaUPC" w:hint="cs"/>
                <w:sz w:val="32"/>
                <w:szCs w:val="32"/>
                <w:cs/>
              </w:rPr>
              <w:t>เมื่อนักเรียนแต่งกายไม่ถูกต้องนักเรียนจะไม่เข้าโรงเรียน</w:t>
            </w:r>
          </w:p>
        </w:tc>
        <w:tc>
          <w:tcPr>
            <w:tcW w:w="1035" w:type="dxa"/>
            <w:shd w:val="clear" w:color="auto" w:fill="auto"/>
          </w:tcPr>
          <w:p w:rsidR="002F4154" w:rsidRPr="00F94985" w:rsidRDefault="002F4154" w:rsidP="002F415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F94985">
              <w:rPr>
                <w:rFonts w:ascii="Angsana New" w:hAnsi="Angsana New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50" w:type="dxa"/>
            <w:shd w:val="clear" w:color="auto" w:fill="auto"/>
          </w:tcPr>
          <w:p w:rsidR="002F4154" w:rsidRPr="00F94985" w:rsidRDefault="002F4154" w:rsidP="002F415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F94985">
              <w:rPr>
                <w:rFonts w:ascii="Angsana New" w:hAnsi="Angsana New"/>
                <w:b/>
                <w:bCs/>
                <w:sz w:val="32"/>
                <w:szCs w:val="32"/>
              </w:rPr>
              <w:t>2.04</w:t>
            </w:r>
          </w:p>
        </w:tc>
        <w:tc>
          <w:tcPr>
            <w:tcW w:w="1008" w:type="dxa"/>
            <w:shd w:val="clear" w:color="auto" w:fill="auto"/>
          </w:tcPr>
          <w:p w:rsidR="002F4154" w:rsidRPr="00F94985" w:rsidRDefault="00140DAF" w:rsidP="002F415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/>
                <w:b/>
                <w:bCs/>
                <w:noProof/>
                <w:sz w:val="32"/>
                <w:szCs w:val="32"/>
              </w:rPr>
              <w:pict>
                <v:line id="_x0000_s1034" style="position:absolute;left:0;text-align:left;z-index:251660288;mso-position-horizontal-relative:text;mso-position-vertical-relative:text" from="-108pt,-71.55pt" to="-108pt,-71.55pt"/>
              </w:pict>
            </w:r>
            <w:r w:rsidR="002F4154" w:rsidRPr="00F94985">
              <w:rPr>
                <w:rFonts w:ascii="Angsana New" w:hAnsi="Angsana New"/>
                <w:b/>
                <w:bCs/>
                <w:sz w:val="32"/>
                <w:szCs w:val="32"/>
              </w:rPr>
              <w:t>97.96</w:t>
            </w:r>
          </w:p>
        </w:tc>
      </w:tr>
      <w:tr w:rsidR="002F4154" w:rsidRPr="00611FEB" w:rsidTr="00AA6ECB">
        <w:tc>
          <w:tcPr>
            <w:tcW w:w="539" w:type="dxa"/>
            <w:shd w:val="clear" w:color="auto" w:fill="auto"/>
          </w:tcPr>
          <w:p w:rsidR="002F4154" w:rsidRPr="00611FEB" w:rsidRDefault="002F4154" w:rsidP="002F4154">
            <w:pPr>
              <w:jc w:val="thaiDistribute"/>
              <w:rPr>
                <w:rFonts w:cs="AngsanaUPC"/>
                <w:sz w:val="32"/>
                <w:szCs w:val="32"/>
              </w:rPr>
            </w:pPr>
            <w:r w:rsidRPr="00611FEB">
              <w:rPr>
                <w:rFonts w:cs="AngsanaUPC" w:hint="cs"/>
                <w:sz w:val="32"/>
                <w:szCs w:val="32"/>
                <w:cs/>
              </w:rPr>
              <w:t xml:space="preserve">4. </w:t>
            </w:r>
          </w:p>
        </w:tc>
        <w:tc>
          <w:tcPr>
            <w:tcW w:w="5908" w:type="dxa"/>
            <w:shd w:val="clear" w:color="auto" w:fill="auto"/>
          </w:tcPr>
          <w:p w:rsidR="002F4154" w:rsidRPr="00611FEB" w:rsidRDefault="002F4154" w:rsidP="002F4154">
            <w:pPr>
              <w:jc w:val="thaiDistribute"/>
              <w:rPr>
                <w:rFonts w:cs="AngsanaUPC"/>
                <w:sz w:val="32"/>
                <w:szCs w:val="32"/>
                <w:cs/>
              </w:rPr>
            </w:pPr>
            <w:r>
              <w:rPr>
                <w:rFonts w:cs="AngsanaUPC" w:hint="cs"/>
                <w:sz w:val="32"/>
                <w:szCs w:val="32"/>
                <w:cs/>
              </w:rPr>
              <w:t>นักเรียนขาดเรียนเพราะแต่งกายไม่เรียบร้อย</w:t>
            </w:r>
          </w:p>
        </w:tc>
        <w:tc>
          <w:tcPr>
            <w:tcW w:w="1035" w:type="dxa"/>
            <w:shd w:val="clear" w:color="auto" w:fill="auto"/>
          </w:tcPr>
          <w:p w:rsidR="002F4154" w:rsidRPr="00F94985" w:rsidRDefault="002F4154" w:rsidP="002F415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F94985">
              <w:rPr>
                <w:rFonts w:ascii="Angsana New" w:hAnsi="Angsana New"/>
                <w:b/>
                <w:bCs/>
                <w:sz w:val="32"/>
                <w:szCs w:val="32"/>
              </w:rPr>
              <w:t>4.08</w:t>
            </w:r>
          </w:p>
        </w:tc>
        <w:tc>
          <w:tcPr>
            <w:tcW w:w="1050" w:type="dxa"/>
            <w:shd w:val="clear" w:color="auto" w:fill="auto"/>
          </w:tcPr>
          <w:p w:rsidR="002F4154" w:rsidRPr="00F94985" w:rsidRDefault="002F4154" w:rsidP="002F415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F94985">
              <w:rPr>
                <w:rFonts w:ascii="Angsana New" w:hAnsi="Angsana New"/>
                <w:b/>
                <w:bCs/>
                <w:sz w:val="32"/>
                <w:szCs w:val="32"/>
              </w:rPr>
              <w:t>20.41</w:t>
            </w:r>
          </w:p>
        </w:tc>
        <w:tc>
          <w:tcPr>
            <w:tcW w:w="1008" w:type="dxa"/>
            <w:shd w:val="clear" w:color="auto" w:fill="auto"/>
          </w:tcPr>
          <w:p w:rsidR="002F4154" w:rsidRPr="00F94985" w:rsidRDefault="002F4154" w:rsidP="002F415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F94985">
              <w:rPr>
                <w:rFonts w:ascii="Angsana New" w:hAnsi="Angsana New"/>
                <w:b/>
                <w:bCs/>
                <w:sz w:val="32"/>
                <w:szCs w:val="32"/>
              </w:rPr>
              <w:t>75.51</w:t>
            </w:r>
          </w:p>
        </w:tc>
      </w:tr>
      <w:tr w:rsidR="002F4154" w:rsidRPr="00611FEB" w:rsidTr="00AA6ECB">
        <w:tc>
          <w:tcPr>
            <w:tcW w:w="539" w:type="dxa"/>
            <w:shd w:val="clear" w:color="auto" w:fill="auto"/>
          </w:tcPr>
          <w:p w:rsidR="002F4154" w:rsidRPr="00611FEB" w:rsidRDefault="002F4154" w:rsidP="002F4154">
            <w:pPr>
              <w:jc w:val="thaiDistribute"/>
              <w:rPr>
                <w:rFonts w:cs="AngsanaUPC"/>
                <w:sz w:val="32"/>
                <w:szCs w:val="32"/>
              </w:rPr>
            </w:pPr>
            <w:r w:rsidRPr="00611FEB">
              <w:rPr>
                <w:rFonts w:cs="AngsanaUPC" w:hint="cs"/>
                <w:sz w:val="32"/>
                <w:szCs w:val="32"/>
                <w:cs/>
              </w:rPr>
              <w:t xml:space="preserve">5. </w:t>
            </w:r>
          </w:p>
        </w:tc>
        <w:tc>
          <w:tcPr>
            <w:tcW w:w="5908" w:type="dxa"/>
            <w:shd w:val="clear" w:color="auto" w:fill="auto"/>
          </w:tcPr>
          <w:p w:rsidR="002F4154" w:rsidRPr="00611FEB" w:rsidRDefault="002F4154" w:rsidP="002F4154">
            <w:pPr>
              <w:jc w:val="thaiDistribute"/>
              <w:rPr>
                <w:rFonts w:cs="AngsanaUPC"/>
                <w:sz w:val="32"/>
                <w:szCs w:val="32"/>
                <w:cs/>
              </w:rPr>
            </w:pPr>
            <w:r>
              <w:rPr>
                <w:rFonts w:cs="AngsanaUPC" w:hint="cs"/>
                <w:sz w:val="32"/>
                <w:szCs w:val="32"/>
                <w:cs/>
              </w:rPr>
              <w:t>นักเรียนแต่งกายไม่เรียบร้อยเพราะเพื่อนชักจูง</w:t>
            </w:r>
          </w:p>
        </w:tc>
        <w:tc>
          <w:tcPr>
            <w:tcW w:w="1035" w:type="dxa"/>
            <w:shd w:val="clear" w:color="auto" w:fill="auto"/>
          </w:tcPr>
          <w:p w:rsidR="002F4154" w:rsidRPr="00F94985" w:rsidRDefault="002F4154" w:rsidP="002F415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F94985">
              <w:rPr>
                <w:rFonts w:ascii="Angsana New" w:hAnsi="Angsana New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50" w:type="dxa"/>
            <w:shd w:val="clear" w:color="auto" w:fill="auto"/>
          </w:tcPr>
          <w:p w:rsidR="002F4154" w:rsidRPr="00F94985" w:rsidRDefault="002F4154" w:rsidP="002F415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F94985">
              <w:rPr>
                <w:rFonts w:ascii="Angsana New" w:hAnsi="Angsana New"/>
                <w:b/>
                <w:bCs/>
                <w:sz w:val="32"/>
                <w:szCs w:val="32"/>
              </w:rPr>
              <w:t>51.02</w:t>
            </w:r>
          </w:p>
        </w:tc>
        <w:tc>
          <w:tcPr>
            <w:tcW w:w="1008" w:type="dxa"/>
            <w:shd w:val="clear" w:color="auto" w:fill="auto"/>
          </w:tcPr>
          <w:p w:rsidR="002F4154" w:rsidRPr="00F94985" w:rsidRDefault="002F4154" w:rsidP="002F415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F94985">
              <w:rPr>
                <w:rFonts w:ascii="Angsana New" w:hAnsi="Angsana New"/>
                <w:b/>
                <w:bCs/>
                <w:sz w:val="32"/>
                <w:szCs w:val="32"/>
              </w:rPr>
              <w:t>48.98</w:t>
            </w:r>
          </w:p>
        </w:tc>
      </w:tr>
      <w:tr w:rsidR="002F4154" w:rsidRPr="00611FEB" w:rsidTr="00633F10">
        <w:trPr>
          <w:trHeight w:val="1742"/>
        </w:trPr>
        <w:tc>
          <w:tcPr>
            <w:tcW w:w="6447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:rsidR="002F4154" w:rsidRPr="00611FEB" w:rsidRDefault="002F4154" w:rsidP="002F4154">
            <w:pPr>
              <w:jc w:val="thaiDistribute"/>
              <w:rPr>
                <w:rFonts w:cs="AngsanaUPC"/>
                <w:sz w:val="32"/>
                <w:szCs w:val="32"/>
                <w:cs/>
              </w:rPr>
            </w:pPr>
          </w:p>
        </w:tc>
        <w:tc>
          <w:tcPr>
            <w:tcW w:w="3093" w:type="dxa"/>
            <w:gridSpan w:val="3"/>
            <w:vMerge w:val="restart"/>
            <w:tcBorders>
              <w:left w:val="nil"/>
              <w:right w:val="nil"/>
            </w:tcBorders>
            <w:shd w:val="clear" w:color="auto" w:fill="auto"/>
          </w:tcPr>
          <w:p w:rsidR="002F4154" w:rsidRPr="00F94985" w:rsidRDefault="002F4154" w:rsidP="003A44F7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</w:tr>
      <w:tr w:rsidR="002F4154" w:rsidTr="002F41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2"/>
          <w:wBefore w:w="6447" w:type="dxa"/>
          <w:trHeight w:val="540"/>
        </w:trPr>
        <w:tc>
          <w:tcPr>
            <w:tcW w:w="3093" w:type="dxa"/>
            <w:gridSpan w:val="3"/>
            <w:vMerge/>
            <w:tcBorders>
              <w:left w:val="nil"/>
              <w:bottom w:val="nil"/>
              <w:right w:val="nil"/>
            </w:tcBorders>
          </w:tcPr>
          <w:p w:rsidR="002F4154" w:rsidRPr="00F94985" w:rsidRDefault="002F4154" w:rsidP="002F415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</w:tr>
    </w:tbl>
    <w:p w:rsidR="00386AA2" w:rsidRPr="00585AB1" w:rsidRDefault="00386AA2" w:rsidP="00386AA2">
      <w:pPr>
        <w:jc w:val="thaiDistribute"/>
        <w:rPr>
          <w:rFonts w:ascii="Angsana New" w:hAnsi="Angsana New"/>
          <w:b/>
          <w:bCs/>
          <w:sz w:val="32"/>
          <w:szCs w:val="32"/>
        </w:rPr>
      </w:pPr>
      <w:r w:rsidRPr="00585AB1">
        <w:rPr>
          <w:rFonts w:ascii="Angsana New" w:hAnsi="Angsana New" w:hint="cs"/>
          <w:b/>
          <w:bCs/>
          <w:sz w:val="32"/>
          <w:szCs w:val="32"/>
          <w:cs/>
        </w:rPr>
        <w:t>จากตารางที่ 1   จากแบบสอบถามนักเรียน เกี่ยวกับ</w:t>
      </w:r>
      <w:r w:rsidRPr="00585AB1">
        <w:rPr>
          <w:rFonts w:hint="cs"/>
          <w:b/>
          <w:bCs/>
          <w:sz w:val="32"/>
          <w:szCs w:val="32"/>
          <w:cs/>
        </w:rPr>
        <w:t>เจตคติที่มีต่อวินัยในตนเองด้านวินัยใน</w:t>
      </w:r>
      <w:r w:rsidR="00A868F3">
        <w:rPr>
          <w:rFonts w:ascii="Angsana New" w:hAnsi="Angsana New" w:hint="cs"/>
          <w:b/>
          <w:bCs/>
          <w:sz w:val="32"/>
          <w:szCs w:val="32"/>
          <w:cs/>
        </w:rPr>
        <w:t>การมาเรียน</w:t>
      </w:r>
      <w:r w:rsidRPr="00585AB1">
        <w:rPr>
          <w:rFonts w:ascii="Angsana New" w:hAnsi="Angsana New" w:hint="cs"/>
          <w:b/>
          <w:bCs/>
          <w:sz w:val="32"/>
          <w:szCs w:val="32"/>
          <w:cs/>
        </w:rPr>
        <w:t xml:space="preserve">   พบว่า    </w:t>
      </w:r>
    </w:p>
    <w:p w:rsidR="00386AA2" w:rsidRDefault="00A868F3" w:rsidP="00386AA2">
      <w:pPr>
        <w:ind w:firstLine="720"/>
        <w:jc w:val="thaiDistribute"/>
        <w:rPr>
          <w:rFonts w:cs="AngsanaUPC"/>
          <w:sz w:val="32"/>
          <w:szCs w:val="32"/>
        </w:rPr>
      </w:pPr>
      <w:r>
        <w:rPr>
          <w:rFonts w:cs="AngsanaUPC" w:hint="cs"/>
          <w:sz w:val="32"/>
          <w:szCs w:val="32"/>
          <w:cs/>
        </w:rPr>
        <w:t>นักเรียน</w:t>
      </w:r>
      <w:r w:rsidR="002F4154">
        <w:rPr>
          <w:rFonts w:cs="AngsanaUPC" w:hint="cs"/>
          <w:sz w:val="32"/>
          <w:szCs w:val="32"/>
          <w:cs/>
        </w:rPr>
        <w:t>แต่งกายเรียบร้อย</w:t>
      </w:r>
      <w:r>
        <w:rPr>
          <w:rFonts w:cs="AngsanaUPC" w:hint="cs"/>
          <w:sz w:val="32"/>
          <w:szCs w:val="32"/>
          <w:cs/>
        </w:rPr>
        <w:t>ทุกวัน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="00386AA2">
        <w:rPr>
          <w:rFonts w:ascii="Angsana New" w:hAnsi="Angsana New" w:hint="cs"/>
          <w:sz w:val="32"/>
          <w:szCs w:val="32"/>
          <w:cs/>
        </w:rPr>
        <w:t>นักเรียนที่ทำ</w:t>
      </w:r>
      <w:r>
        <w:rPr>
          <w:rFonts w:ascii="Angsana New" w:hAnsi="Angsana New" w:hint="cs"/>
          <w:sz w:val="32"/>
          <w:szCs w:val="32"/>
          <w:cs/>
        </w:rPr>
        <w:t>เป็นประจำ</w:t>
      </w:r>
      <w:r w:rsidR="00386AA2"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="00386AA2">
        <w:rPr>
          <w:rFonts w:ascii="Angsana New" w:hAnsi="Angsana New" w:hint="cs"/>
          <w:sz w:val="32"/>
          <w:szCs w:val="32"/>
          <w:cs/>
        </w:rPr>
        <w:t xml:space="preserve">มีค่าร้อยละมากที่สุด  คิดเป็น  </w:t>
      </w:r>
      <w:r w:rsidR="00386AA2" w:rsidRPr="00392B34">
        <w:rPr>
          <w:rFonts w:ascii="Angsana New" w:hAnsi="Angsana New"/>
          <w:b/>
          <w:bCs/>
          <w:sz w:val="32"/>
          <w:szCs w:val="32"/>
        </w:rPr>
        <w:t>66.27</w:t>
      </w:r>
      <w:r w:rsidR="00386AA2">
        <w:rPr>
          <w:rFonts w:ascii="Angsana New" w:hAnsi="Angsana New"/>
          <w:sz w:val="32"/>
          <w:szCs w:val="32"/>
        </w:rPr>
        <w:t xml:space="preserve"> </w:t>
      </w:r>
      <w:r w:rsidR="00386AA2" w:rsidRPr="009821F5">
        <w:rPr>
          <w:rFonts w:ascii="Angsana New" w:hAnsi="Angsana New"/>
          <w:b/>
          <w:bCs/>
          <w:sz w:val="32"/>
          <w:szCs w:val="32"/>
        </w:rPr>
        <w:t>%</w:t>
      </w:r>
      <w:r w:rsidR="00386AA2">
        <w:rPr>
          <w:rFonts w:ascii="Angsana New" w:hAnsi="Angsana New"/>
          <w:sz w:val="32"/>
          <w:szCs w:val="32"/>
        </w:rPr>
        <w:t xml:space="preserve">      </w:t>
      </w:r>
    </w:p>
    <w:p w:rsidR="00386AA2" w:rsidRDefault="00A868F3" w:rsidP="00386AA2">
      <w:pPr>
        <w:ind w:firstLine="720"/>
        <w:jc w:val="thaiDistribute"/>
        <w:rPr>
          <w:rFonts w:ascii="Angsana New" w:hAnsi="Angsana New"/>
          <w:sz w:val="32"/>
          <w:szCs w:val="32"/>
        </w:rPr>
      </w:pPr>
      <w:r>
        <w:rPr>
          <w:rFonts w:cs="AngsanaUPC" w:hint="cs"/>
          <w:sz w:val="32"/>
          <w:szCs w:val="32"/>
          <w:cs/>
        </w:rPr>
        <w:t>นักเรียนปฎิบัติตามกฏของโรงเรียนอย่างสม่ำเสมอ</w:t>
      </w:r>
      <w:r w:rsidR="00386AA2">
        <w:rPr>
          <w:rFonts w:cs="AngsanaUPC"/>
          <w:sz w:val="32"/>
          <w:szCs w:val="32"/>
        </w:rPr>
        <w:t xml:space="preserve">  </w:t>
      </w:r>
      <w:r w:rsidR="00386AA2">
        <w:rPr>
          <w:rFonts w:cs="AngsanaUPC" w:hint="cs"/>
          <w:sz w:val="32"/>
          <w:szCs w:val="32"/>
          <w:cs/>
        </w:rPr>
        <w:t xml:space="preserve">นักเรียนที่ทำบางครั้ง  </w:t>
      </w:r>
      <w:r w:rsidR="00386AA2">
        <w:rPr>
          <w:rFonts w:ascii="Angsana New" w:hAnsi="Angsana New" w:hint="cs"/>
          <w:sz w:val="32"/>
          <w:szCs w:val="32"/>
          <w:cs/>
        </w:rPr>
        <w:t>มีค่าร้อยละมากที่สุด</w:t>
      </w:r>
      <w:r w:rsidR="00386AA2">
        <w:rPr>
          <w:rFonts w:cs="AngsanaUPC" w:hint="cs"/>
          <w:sz w:val="32"/>
          <w:szCs w:val="32"/>
          <w:cs/>
        </w:rPr>
        <w:t xml:space="preserve"> คิดเป็น  </w:t>
      </w:r>
      <w:r w:rsidR="00386AA2" w:rsidRPr="00392B34">
        <w:rPr>
          <w:rFonts w:ascii="Angsana New" w:hAnsi="Angsana New"/>
          <w:b/>
          <w:bCs/>
          <w:sz w:val="32"/>
          <w:szCs w:val="32"/>
        </w:rPr>
        <w:t>86.67</w:t>
      </w:r>
      <w:r w:rsidR="00386AA2" w:rsidRPr="009821F5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="00386AA2" w:rsidRPr="009821F5">
        <w:rPr>
          <w:rFonts w:ascii="Angsana New" w:hAnsi="Angsana New"/>
          <w:b/>
          <w:bCs/>
          <w:sz w:val="32"/>
          <w:szCs w:val="32"/>
        </w:rPr>
        <w:t>%</w:t>
      </w:r>
      <w:r w:rsidR="00386AA2">
        <w:rPr>
          <w:rFonts w:ascii="Angsana New" w:hAnsi="Angsana New"/>
          <w:sz w:val="32"/>
          <w:szCs w:val="32"/>
        </w:rPr>
        <w:t xml:space="preserve">    </w:t>
      </w:r>
    </w:p>
    <w:p w:rsidR="00386AA2" w:rsidRDefault="00386AA2" w:rsidP="002F4154">
      <w:pPr>
        <w:ind w:firstLine="72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 xml:space="preserve"> </w:t>
      </w:r>
      <w:r w:rsidR="00D36D88">
        <w:rPr>
          <w:rFonts w:cs="AngsanaUPC" w:hint="cs"/>
          <w:sz w:val="32"/>
          <w:szCs w:val="32"/>
          <w:cs/>
        </w:rPr>
        <w:t>เมื่อนักเรียนแต่งกายไม่ถูกต้องนักเรียนจะไม่เข้าโรงเรียน</w:t>
      </w:r>
      <w:r w:rsidR="00D36D88">
        <w:rPr>
          <w:rFonts w:ascii="Angsana New" w:hAnsi="Angsana New"/>
          <w:sz w:val="32"/>
          <w:szCs w:val="32"/>
        </w:rPr>
        <w:t xml:space="preserve">  </w:t>
      </w:r>
      <w:r>
        <w:rPr>
          <w:rFonts w:ascii="Angsana New" w:hAnsi="Angsana New" w:hint="cs"/>
          <w:sz w:val="32"/>
          <w:szCs w:val="32"/>
          <w:cs/>
        </w:rPr>
        <w:t xml:space="preserve">นักเรียนที่ไม่เคยทำ  มีค่าร้อยละมากที่สุด  คิดเป็น  </w:t>
      </w:r>
      <w:r w:rsidRPr="009821F5">
        <w:rPr>
          <w:rFonts w:ascii="Angsana New" w:hAnsi="Angsana New"/>
          <w:b/>
          <w:bCs/>
          <w:sz w:val="32"/>
          <w:szCs w:val="32"/>
        </w:rPr>
        <w:t>97.96</w:t>
      </w:r>
      <w:r w:rsidRPr="009821F5">
        <w:rPr>
          <w:rFonts w:ascii="Angsana New" w:hAnsi="Angsana New" w:hint="cs"/>
          <w:b/>
          <w:bCs/>
          <w:sz w:val="32"/>
          <w:szCs w:val="32"/>
          <w:cs/>
        </w:rPr>
        <w:t xml:space="preserve">  </w:t>
      </w:r>
      <w:r w:rsidRPr="009821F5">
        <w:rPr>
          <w:rFonts w:ascii="Angsana New" w:hAnsi="Angsana New"/>
          <w:b/>
          <w:bCs/>
          <w:sz w:val="32"/>
          <w:szCs w:val="32"/>
        </w:rPr>
        <w:t>%</w:t>
      </w:r>
    </w:p>
    <w:p w:rsidR="000C5970" w:rsidRDefault="000C5970" w:rsidP="000C5970">
      <w:pPr>
        <w:ind w:firstLine="720"/>
        <w:rPr>
          <w:rFonts w:ascii="Angsana New" w:hAnsi="Angsana New"/>
          <w:sz w:val="32"/>
          <w:szCs w:val="32"/>
        </w:rPr>
      </w:pPr>
      <w:r>
        <w:rPr>
          <w:rFonts w:cs="AngsanaUPC" w:hint="cs"/>
          <w:sz w:val="32"/>
          <w:szCs w:val="32"/>
          <w:cs/>
        </w:rPr>
        <w:t xml:space="preserve">เมื่อนักเรียนขาดเรียนเพราะแต่งกายไม่เรียบร้อย </w:t>
      </w:r>
      <w:r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 xml:space="preserve">  นักเรียนที่ไม่เคยทำ</w:t>
      </w:r>
      <w:r w:rsidRPr="009821F5"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 xml:space="preserve"> มีค่าร้อยละมากที่สุด  คิดเป็น </w:t>
      </w:r>
      <w:r w:rsidRPr="009821F5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Pr="009821F5">
        <w:rPr>
          <w:rFonts w:ascii="Angsana New" w:hAnsi="Angsana New"/>
          <w:b/>
          <w:bCs/>
          <w:sz w:val="32"/>
          <w:szCs w:val="32"/>
        </w:rPr>
        <w:t>75.51%</w:t>
      </w:r>
    </w:p>
    <w:p w:rsidR="00EF7C56" w:rsidRPr="003A44F7" w:rsidRDefault="000C5970" w:rsidP="003A44F7">
      <w:pPr>
        <w:ind w:firstLine="720"/>
        <w:rPr>
          <w:rFonts w:cs="AngsanaUPC"/>
          <w:sz w:val="32"/>
          <w:szCs w:val="32"/>
        </w:rPr>
      </w:pPr>
      <w:r>
        <w:rPr>
          <w:rFonts w:cs="AngsanaUPC" w:hint="cs"/>
          <w:sz w:val="32"/>
          <w:szCs w:val="32"/>
          <w:cs/>
        </w:rPr>
        <w:t xml:space="preserve">เมื่อนักเรียนแต่งกายไม่เรียบร้อยเพราะถูกเพื่อยชักจูง </w:t>
      </w:r>
      <w:r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 xml:space="preserve">นักเรียนที่ทำบางครั้ง </w:t>
      </w:r>
      <w:r w:rsidRPr="009821F5"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 xml:space="preserve"> มีค่าร้อยละมากที่สุด  คิดเป็น</w:t>
      </w:r>
      <w:r>
        <w:rPr>
          <w:rFonts w:ascii="Angsana New" w:hAnsi="Angsana New"/>
          <w:sz w:val="32"/>
          <w:szCs w:val="32"/>
        </w:rPr>
        <w:t xml:space="preserve">  </w:t>
      </w:r>
      <w:r w:rsidRPr="00392B34">
        <w:rPr>
          <w:rFonts w:ascii="Angsana New" w:hAnsi="Angsana New"/>
          <w:b/>
          <w:bCs/>
          <w:sz w:val="32"/>
          <w:szCs w:val="32"/>
        </w:rPr>
        <w:t>51.02</w:t>
      </w:r>
      <w:r w:rsidRPr="00F86BD1">
        <w:rPr>
          <w:rFonts w:ascii="Angsana New" w:hAnsi="Angsana New"/>
          <w:b/>
          <w:bCs/>
          <w:sz w:val="32"/>
          <w:szCs w:val="32"/>
        </w:rPr>
        <w:t xml:space="preserve"> %</w:t>
      </w:r>
      <w:r>
        <w:rPr>
          <w:rFonts w:ascii="Angsana New" w:hAnsi="Angsana New"/>
          <w:sz w:val="32"/>
          <w:szCs w:val="32"/>
        </w:rPr>
        <w:t xml:space="preserve">  </w:t>
      </w:r>
    </w:p>
    <w:p w:rsidR="00386AA2" w:rsidRPr="00B84C29" w:rsidRDefault="00140DAF" w:rsidP="00386AA2">
      <w:pPr>
        <w:jc w:val="center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noProof/>
          <w:sz w:val="32"/>
          <w:szCs w:val="32"/>
        </w:rPr>
        <w:lastRenderedPageBreak/>
        <w:pict>
          <v:rect id="_x0000_s1046" style="position:absolute;left:0;text-align:left;margin-left:387pt;margin-top:-42.75pt;width:30.75pt;height:21.75pt;z-index:251673600" strokecolor="white [3212]">
            <v:textbox>
              <w:txbxContent>
                <w:p w:rsidR="003A44F7" w:rsidRPr="00D42669" w:rsidRDefault="003A44F7" w:rsidP="003A44F7">
                  <w:pPr>
                    <w:rPr>
                      <w:rFonts w:asciiTheme="majorBidi" w:hAnsiTheme="majorBidi" w:cstheme="majorBidi"/>
                      <w:color w:val="FFFFFF" w:themeColor="background1"/>
                    </w:rPr>
                  </w:pPr>
                  <w:r>
                    <w:rPr>
                      <w:rFonts w:asciiTheme="majorBidi" w:hAnsiTheme="majorBidi" w:cstheme="majorBidi"/>
                    </w:rPr>
                    <w:t>12</w:t>
                  </w:r>
                </w:p>
              </w:txbxContent>
            </v:textbox>
          </v:rect>
        </w:pict>
      </w:r>
      <w:r w:rsidR="00386AA2" w:rsidRPr="00B84C29">
        <w:rPr>
          <w:rFonts w:ascii="Angsana New" w:hAnsi="Angsana New" w:hint="cs"/>
          <w:b/>
          <w:bCs/>
          <w:sz w:val="32"/>
          <w:szCs w:val="32"/>
          <w:cs/>
        </w:rPr>
        <w:t xml:space="preserve">บทที่ 5 </w:t>
      </w:r>
    </w:p>
    <w:p w:rsidR="00386AA2" w:rsidRPr="00B84C29" w:rsidRDefault="00386AA2" w:rsidP="00386AA2">
      <w:pPr>
        <w:jc w:val="center"/>
        <w:rPr>
          <w:rFonts w:ascii="Angsana New" w:hAnsi="Angsana New"/>
          <w:b/>
          <w:bCs/>
          <w:sz w:val="32"/>
          <w:szCs w:val="32"/>
        </w:rPr>
      </w:pPr>
      <w:r w:rsidRPr="00B84C29">
        <w:rPr>
          <w:rFonts w:ascii="Angsana New" w:hAnsi="Angsana New" w:hint="cs"/>
          <w:b/>
          <w:bCs/>
          <w:sz w:val="32"/>
          <w:szCs w:val="32"/>
          <w:cs/>
        </w:rPr>
        <w:t>สรุป อภิปรายผลและข้อเสนอแนะ</w:t>
      </w:r>
    </w:p>
    <w:p w:rsidR="00386AA2" w:rsidRPr="00B84C29" w:rsidRDefault="00386AA2" w:rsidP="00386AA2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0F0822" w:rsidRDefault="00386AA2" w:rsidP="00386AA2">
      <w:pPr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  <w:t xml:space="preserve">การพัฒนานักเรียนให้เป็นบุคคลที่มีคุณภาพ  จำเป็นต้องมีการพัฒนาด้านวินัยในตนเอง  ด้วยเหตุนี้ผู้วิจัยจึงมีความสนใจที่จะศึกษา  </w:t>
      </w:r>
      <w:r w:rsidR="001221BC">
        <w:rPr>
          <w:rFonts w:hint="cs"/>
          <w:sz w:val="32"/>
          <w:szCs w:val="32"/>
          <w:cs/>
        </w:rPr>
        <w:t>การมีระเบียบวินัยในตนเองในด้านการ</w:t>
      </w:r>
      <w:r w:rsidR="008D7EE5">
        <w:rPr>
          <w:rFonts w:hint="cs"/>
          <w:sz w:val="32"/>
          <w:szCs w:val="32"/>
          <w:cs/>
        </w:rPr>
        <w:t>แต่งกาย</w:t>
      </w:r>
      <w:r>
        <w:rPr>
          <w:rFonts w:ascii="Angsana New" w:hAnsi="Angsana New"/>
          <w:sz w:val="32"/>
          <w:szCs w:val="32"/>
          <w:cs/>
        </w:rPr>
        <w:t xml:space="preserve"> </w:t>
      </w:r>
    </w:p>
    <w:p w:rsidR="00386AA2" w:rsidRDefault="000F0822" w:rsidP="00386AA2">
      <w:pPr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ของนักเรียน</w:t>
      </w:r>
      <w:r w:rsidR="000C5970">
        <w:rPr>
          <w:rFonts w:hint="cs"/>
          <w:sz w:val="32"/>
          <w:szCs w:val="32"/>
          <w:cs/>
        </w:rPr>
        <w:t>ชั้นปวช.1</w:t>
      </w:r>
      <w:r w:rsidR="001221BC">
        <w:rPr>
          <w:sz w:val="32"/>
          <w:szCs w:val="32"/>
        </w:rPr>
        <w:t xml:space="preserve"> </w:t>
      </w:r>
      <w:r>
        <w:rPr>
          <w:rFonts w:hint="cs"/>
          <w:sz w:val="32"/>
          <w:szCs w:val="32"/>
          <w:cs/>
        </w:rPr>
        <w:t>สาขา</w:t>
      </w:r>
      <w:r w:rsidR="000C5970">
        <w:rPr>
          <w:rFonts w:hint="cs"/>
          <w:sz w:val="32"/>
          <w:szCs w:val="32"/>
          <w:cs/>
        </w:rPr>
        <w:t>งาน</w:t>
      </w:r>
      <w:r w:rsidR="003D7A61">
        <w:rPr>
          <w:rFonts w:hint="cs"/>
          <w:sz w:val="32"/>
          <w:szCs w:val="32"/>
          <w:cs/>
        </w:rPr>
        <w:t>ช่างกลโรงงาน</w:t>
      </w:r>
      <w:r>
        <w:rPr>
          <w:rFonts w:hint="cs"/>
          <w:sz w:val="32"/>
          <w:szCs w:val="32"/>
          <w:cs/>
        </w:rPr>
        <w:t xml:space="preserve"> ปีการศึกษา  255</w:t>
      </w:r>
      <w:r w:rsidR="000C5970">
        <w:rPr>
          <w:rFonts w:hint="cs"/>
          <w:sz w:val="32"/>
          <w:szCs w:val="32"/>
          <w:cs/>
        </w:rPr>
        <w:t>/</w:t>
      </w:r>
      <w:r>
        <w:rPr>
          <w:rFonts w:hint="cs"/>
          <w:sz w:val="32"/>
          <w:szCs w:val="32"/>
          <w:cs/>
        </w:rPr>
        <w:t xml:space="preserve"> </w:t>
      </w:r>
      <w:r w:rsidR="001221BC">
        <w:rPr>
          <w:rFonts w:hint="cs"/>
          <w:sz w:val="32"/>
          <w:szCs w:val="32"/>
          <w:cs/>
        </w:rPr>
        <w:t>วิทยาลัยสารพัดช่างปราจีนบุรี</w:t>
      </w:r>
      <w:r>
        <w:rPr>
          <w:sz w:val="32"/>
          <w:szCs w:val="32"/>
        </w:rPr>
        <w:t xml:space="preserve">  </w:t>
      </w:r>
      <w:r w:rsidR="00386AA2">
        <w:rPr>
          <w:rFonts w:ascii="Angsana New" w:hAnsi="Angsana New"/>
          <w:sz w:val="32"/>
          <w:szCs w:val="32"/>
        </w:rPr>
        <w:t xml:space="preserve">  </w:t>
      </w:r>
      <w:r w:rsidR="00386AA2">
        <w:rPr>
          <w:rFonts w:ascii="Angsana New" w:hAnsi="Angsana New" w:hint="cs"/>
          <w:sz w:val="32"/>
          <w:szCs w:val="32"/>
          <w:cs/>
        </w:rPr>
        <w:t>โดยมีจุดมุ่งหมายในการศึกษาดังนี้</w:t>
      </w:r>
    </w:p>
    <w:p w:rsidR="00386AA2" w:rsidRPr="00B84C29" w:rsidRDefault="00386AA2" w:rsidP="00386AA2">
      <w:pPr>
        <w:jc w:val="both"/>
        <w:rPr>
          <w:rFonts w:ascii="Angsana New" w:hAnsi="Angsana New"/>
          <w:b/>
          <w:bCs/>
          <w:sz w:val="32"/>
          <w:szCs w:val="32"/>
          <w:cs/>
        </w:rPr>
      </w:pPr>
      <w:r w:rsidRPr="007E5722">
        <w:rPr>
          <w:rFonts w:ascii="Angsana New" w:hAnsi="Angsana New"/>
          <w:b/>
          <w:bCs/>
          <w:sz w:val="32"/>
          <w:szCs w:val="32"/>
          <w:cs/>
        </w:rPr>
        <w:t>ความมุ่งหมายของการศึกษาค้นคว้า</w:t>
      </w:r>
    </w:p>
    <w:p w:rsidR="00386AA2" w:rsidRPr="007E5722" w:rsidRDefault="00386AA2" w:rsidP="00386AA2">
      <w:pPr>
        <w:numPr>
          <w:ilvl w:val="0"/>
          <w:numId w:val="9"/>
        </w:numPr>
        <w:jc w:val="both"/>
        <w:rPr>
          <w:rFonts w:ascii="Angsana New" w:hAnsi="Angsana New"/>
          <w:sz w:val="32"/>
          <w:szCs w:val="32"/>
        </w:rPr>
      </w:pPr>
      <w:r w:rsidRPr="007E5722">
        <w:rPr>
          <w:rFonts w:ascii="Angsana New" w:hAnsi="Angsana New"/>
          <w:sz w:val="32"/>
          <w:szCs w:val="32"/>
          <w:cs/>
        </w:rPr>
        <w:t>เพื่อศึกษาเจตคติที่มีต่อวินัยในตนเองด้านวินัยใน</w:t>
      </w:r>
      <w:r w:rsidR="000C5970">
        <w:rPr>
          <w:rFonts w:ascii="Angsana New" w:hAnsi="Angsana New" w:hint="cs"/>
          <w:sz w:val="32"/>
          <w:szCs w:val="32"/>
          <w:cs/>
        </w:rPr>
        <w:t>การแต่งกาย</w:t>
      </w:r>
    </w:p>
    <w:p w:rsidR="00386AA2" w:rsidRDefault="00386AA2" w:rsidP="00386AA2">
      <w:pPr>
        <w:jc w:val="both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 w:hint="cs"/>
          <w:sz w:val="32"/>
          <w:szCs w:val="32"/>
          <w:cs/>
        </w:rPr>
        <w:t>วิธีดำเนินการศึกษาค้นคว้า</w:t>
      </w:r>
    </w:p>
    <w:p w:rsidR="00386AA2" w:rsidRPr="00CA0979" w:rsidRDefault="00386AA2" w:rsidP="00386AA2">
      <w:pPr>
        <w:jc w:val="both"/>
        <w:rPr>
          <w:rFonts w:ascii="Angsana New" w:hAnsi="Angsana New"/>
          <w:b/>
          <w:bCs/>
          <w:sz w:val="32"/>
          <w:szCs w:val="32"/>
        </w:rPr>
      </w:pPr>
      <w:r w:rsidRPr="00CA0979">
        <w:rPr>
          <w:rFonts w:hint="cs"/>
          <w:b/>
          <w:bCs/>
          <w:sz w:val="32"/>
          <w:szCs w:val="32"/>
          <w:cs/>
        </w:rPr>
        <w:t>ประช</w:t>
      </w:r>
      <w:r w:rsidRPr="00CA0979">
        <w:rPr>
          <w:rFonts w:ascii="Angsana New" w:hAnsi="Angsana New"/>
          <w:b/>
          <w:bCs/>
          <w:sz w:val="32"/>
          <w:szCs w:val="32"/>
          <w:cs/>
        </w:rPr>
        <w:t>ากรและกลุ่มตัวอย่าง</w:t>
      </w:r>
    </w:p>
    <w:p w:rsidR="00386AA2" w:rsidRPr="002C7282" w:rsidRDefault="00386AA2" w:rsidP="00386AA2">
      <w:pPr>
        <w:ind w:firstLine="720"/>
        <w:jc w:val="both"/>
        <w:rPr>
          <w:rFonts w:asciiTheme="majorBidi" w:hAnsiTheme="majorBidi" w:cstheme="majorBidi"/>
          <w:sz w:val="32"/>
          <w:szCs w:val="32"/>
        </w:rPr>
      </w:pPr>
      <w:r w:rsidRPr="002C7282">
        <w:rPr>
          <w:rFonts w:asciiTheme="majorBidi" w:hAnsiTheme="majorBidi" w:cstheme="majorBidi"/>
          <w:sz w:val="32"/>
          <w:szCs w:val="32"/>
          <w:cs/>
        </w:rPr>
        <w:t>ประชากร</w:t>
      </w:r>
      <w:r w:rsidR="00E65725" w:rsidRPr="002C7282">
        <w:rPr>
          <w:rFonts w:asciiTheme="majorBidi" w:hAnsiTheme="majorBidi" w:cstheme="majorBidi"/>
          <w:sz w:val="32"/>
          <w:szCs w:val="32"/>
          <w:cs/>
        </w:rPr>
        <w:t>ที่ใช้ในการศึกษาครั้งนี้ได้แก่ นักเรียน</w:t>
      </w:r>
      <w:r w:rsidR="000C5970" w:rsidRPr="002C7282">
        <w:rPr>
          <w:rFonts w:asciiTheme="majorBidi" w:hAnsiTheme="majorBidi" w:cstheme="majorBidi"/>
          <w:sz w:val="32"/>
          <w:szCs w:val="32"/>
          <w:cs/>
        </w:rPr>
        <w:t>ชั้นปวช.1</w:t>
      </w:r>
      <w:r w:rsidR="001221BC" w:rsidRPr="002C7282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65725" w:rsidRPr="002C7282">
        <w:rPr>
          <w:rFonts w:asciiTheme="majorBidi" w:hAnsiTheme="majorBidi" w:cstheme="majorBidi"/>
          <w:sz w:val="32"/>
          <w:szCs w:val="32"/>
          <w:cs/>
        </w:rPr>
        <w:t>สาขา</w:t>
      </w:r>
      <w:r w:rsidR="000C5970" w:rsidRPr="002C7282">
        <w:rPr>
          <w:rFonts w:asciiTheme="majorBidi" w:hAnsiTheme="majorBidi" w:cstheme="majorBidi"/>
          <w:sz w:val="32"/>
          <w:szCs w:val="32"/>
          <w:cs/>
        </w:rPr>
        <w:t>งาน</w:t>
      </w:r>
      <w:r w:rsidR="003D7A61">
        <w:rPr>
          <w:rFonts w:asciiTheme="majorBidi" w:hAnsiTheme="majorBidi" w:cstheme="majorBidi"/>
          <w:sz w:val="32"/>
          <w:szCs w:val="32"/>
          <w:cs/>
        </w:rPr>
        <w:t>ช่างกลโรงงาน</w:t>
      </w:r>
      <w:r w:rsidR="00E65725" w:rsidRPr="002C7282">
        <w:rPr>
          <w:rFonts w:asciiTheme="majorBidi" w:hAnsiTheme="majorBidi" w:cstheme="majorBidi"/>
          <w:sz w:val="32"/>
          <w:szCs w:val="32"/>
          <w:cs/>
        </w:rPr>
        <w:t xml:space="preserve"> ปีการศึกษา  255</w:t>
      </w:r>
      <w:r w:rsidR="000C5970" w:rsidRPr="002C7282">
        <w:rPr>
          <w:rFonts w:asciiTheme="majorBidi" w:hAnsiTheme="majorBidi" w:cstheme="majorBidi"/>
          <w:sz w:val="32"/>
          <w:szCs w:val="32"/>
        </w:rPr>
        <w:t>2</w:t>
      </w:r>
      <w:r w:rsidR="000C5970" w:rsidRPr="002C7282">
        <w:rPr>
          <w:rFonts w:asciiTheme="majorBidi" w:hAnsiTheme="majorBidi" w:cstheme="majorBidi"/>
          <w:sz w:val="32"/>
          <w:szCs w:val="32"/>
          <w:cs/>
        </w:rPr>
        <w:t xml:space="preserve"> วิทยาลัยสารพัดช่างปราจีนบุรี</w:t>
      </w:r>
      <w:r w:rsidR="00E65725" w:rsidRPr="002C7282">
        <w:rPr>
          <w:rFonts w:asciiTheme="majorBidi" w:hAnsiTheme="majorBidi" w:cstheme="majorBidi"/>
          <w:sz w:val="32"/>
          <w:szCs w:val="32"/>
        </w:rPr>
        <w:t xml:space="preserve">  </w:t>
      </w:r>
      <w:r w:rsidR="001221BC" w:rsidRPr="002C7282">
        <w:rPr>
          <w:rFonts w:asciiTheme="majorBidi" w:hAnsiTheme="majorBidi" w:cstheme="majorBidi"/>
          <w:sz w:val="32"/>
          <w:szCs w:val="32"/>
          <w:cs/>
        </w:rPr>
        <w:t xml:space="preserve">จำนวน </w:t>
      </w:r>
      <w:r w:rsidR="001221BC" w:rsidRPr="002C7282">
        <w:rPr>
          <w:rFonts w:asciiTheme="majorBidi" w:hAnsiTheme="majorBidi" w:cstheme="majorBidi"/>
          <w:sz w:val="32"/>
          <w:szCs w:val="32"/>
        </w:rPr>
        <w:t>2</w:t>
      </w:r>
      <w:r w:rsidR="000C5970" w:rsidRPr="002C7282">
        <w:rPr>
          <w:rFonts w:asciiTheme="majorBidi" w:hAnsiTheme="majorBidi" w:cstheme="majorBidi"/>
          <w:sz w:val="32"/>
          <w:szCs w:val="32"/>
        </w:rPr>
        <w:t>2</w:t>
      </w:r>
      <w:r w:rsidR="00E65725" w:rsidRPr="002C7282">
        <w:rPr>
          <w:rFonts w:asciiTheme="majorBidi" w:hAnsiTheme="majorBidi" w:cstheme="majorBidi"/>
          <w:sz w:val="32"/>
          <w:szCs w:val="32"/>
          <w:cs/>
        </w:rPr>
        <w:t xml:space="preserve"> คน </w:t>
      </w:r>
    </w:p>
    <w:p w:rsidR="00386AA2" w:rsidRPr="00A05A27" w:rsidRDefault="00386AA2" w:rsidP="00386AA2">
      <w:pPr>
        <w:jc w:val="both"/>
        <w:rPr>
          <w:b/>
          <w:bCs/>
          <w:sz w:val="32"/>
          <w:szCs w:val="32"/>
        </w:rPr>
      </w:pPr>
      <w:r w:rsidRPr="00A05A27">
        <w:rPr>
          <w:rFonts w:hint="cs"/>
          <w:b/>
          <w:bCs/>
          <w:sz w:val="32"/>
          <w:szCs w:val="32"/>
          <w:cs/>
        </w:rPr>
        <w:t xml:space="preserve"> ตัวแปรที่ศึกษา </w:t>
      </w:r>
    </w:p>
    <w:p w:rsidR="00386AA2" w:rsidRDefault="00386AA2" w:rsidP="00386AA2">
      <w:pPr>
        <w:jc w:val="both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ab/>
        <w:t xml:space="preserve">       ตัวแปรอิสระ คือ เจตคติที่มี่ต่อวินัยในตนเองได้แก่ </w:t>
      </w:r>
    </w:p>
    <w:p w:rsidR="00386AA2" w:rsidRDefault="00386AA2" w:rsidP="00386AA2">
      <w:pPr>
        <w:jc w:val="both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ab/>
      </w:r>
      <w:r>
        <w:rPr>
          <w:rFonts w:hint="cs"/>
          <w:sz w:val="32"/>
          <w:szCs w:val="32"/>
          <w:cs/>
        </w:rPr>
        <w:tab/>
        <w:t xml:space="preserve"> </w:t>
      </w:r>
      <w:r>
        <w:rPr>
          <w:rFonts w:ascii="Angsana New" w:hAnsi="Angsana New" w:hint="cs"/>
          <w:sz w:val="32"/>
          <w:szCs w:val="32"/>
          <w:cs/>
        </w:rPr>
        <w:t xml:space="preserve">1.  </w:t>
      </w:r>
      <w:r w:rsidRPr="007E5722">
        <w:rPr>
          <w:rFonts w:ascii="Angsana New" w:hAnsi="Angsana New"/>
          <w:sz w:val="32"/>
          <w:szCs w:val="32"/>
          <w:cs/>
        </w:rPr>
        <w:t>วินัยใน</w:t>
      </w:r>
      <w:r w:rsidR="00724FAB">
        <w:rPr>
          <w:rFonts w:ascii="Angsana New" w:hAnsi="Angsana New" w:hint="cs"/>
          <w:sz w:val="32"/>
          <w:szCs w:val="32"/>
          <w:cs/>
        </w:rPr>
        <w:t>การมาเรียน</w:t>
      </w:r>
    </w:p>
    <w:p w:rsidR="00386AA2" w:rsidRDefault="00386AA2" w:rsidP="00386AA2">
      <w:pPr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 xml:space="preserve">                    </w:t>
      </w:r>
      <w:r>
        <w:rPr>
          <w:rFonts w:ascii="Angsana New" w:hAnsi="Angsana New" w:hint="cs"/>
          <w:sz w:val="32"/>
          <w:szCs w:val="32"/>
          <w:cs/>
        </w:rPr>
        <w:t>ตัวแปรตาม คือ</w:t>
      </w:r>
    </w:p>
    <w:p w:rsidR="00386AA2" w:rsidRDefault="00386AA2" w:rsidP="00386AA2">
      <w:pPr>
        <w:jc w:val="both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  <w:t>-  พฤติกรรมด้านความมีวินัยในตนเอง</w:t>
      </w:r>
    </w:p>
    <w:p w:rsidR="00386AA2" w:rsidRDefault="00386AA2" w:rsidP="00386AA2">
      <w:pPr>
        <w:ind w:firstLine="720"/>
        <w:jc w:val="both"/>
        <w:rPr>
          <w:sz w:val="32"/>
          <w:szCs w:val="32"/>
        </w:rPr>
      </w:pPr>
    </w:p>
    <w:p w:rsidR="00386AA2" w:rsidRPr="00CA0979" w:rsidRDefault="00386AA2" w:rsidP="00386AA2">
      <w:pPr>
        <w:jc w:val="both"/>
        <w:rPr>
          <w:b/>
          <w:bCs/>
          <w:sz w:val="32"/>
          <w:szCs w:val="32"/>
          <w:cs/>
        </w:rPr>
      </w:pPr>
      <w:r w:rsidRPr="00CA0979">
        <w:rPr>
          <w:rFonts w:hint="cs"/>
          <w:b/>
          <w:bCs/>
          <w:sz w:val="32"/>
          <w:szCs w:val="32"/>
          <w:cs/>
        </w:rPr>
        <w:t xml:space="preserve"> เครื่องมือที่ใช้ในการวิจัย</w:t>
      </w:r>
    </w:p>
    <w:p w:rsidR="00386AA2" w:rsidRPr="002C7282" w:rsidRDefault="00386AA2" w:rsidP="00386AA2">
      <w:pPr>
        <w:ind w:firstLine="72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</w:r>
      <w:r w:rsidRPr="002C7282">
        <w:rPr>
          <w:rFonts w:asciiTheme="majorBidi" w:hAnsiTheme="majorBidi" w:cstheme="majorBidi"/>
          <w:sz w:val="32"/>
          <w:szCs w:val="32"/>
          <w:cs/>
        </w:rPr>
        <w:t xml:space="preserve">ในการวิจัยครั้งนี้  เครื่องมือที่ใช้เป็นแบบสอบถาม  ที่ผู้วิจัยสร้างขึ้น  เพื่อศึกษา </w:t>
      </w:r>
      <w:r w:rsidR="001221BC" w:rsidRPr="002C7282">
        <w:rPr>
          <w:rFonts w:asciiTheme="majorBidi" w:hAnsiTheme="majorBidi" w:cstheme="majorBidi"/>
          <w:sz w:val="32"/>
          <w:szCs w:val="32"/>
          <w:cs/>
        </w:rPr>
        <w:t>การมีร</w:t>
      </w:r>
      <w:r w:rsidR="000C5970" w:rsidRPr="002C7282">
        <w:rPr>
          <w:rFonts w:asciiTheme="majorBidi" w:hAnsiTheme="majorBidi" w:cstheme="majorBidi"/>
          <w:sz w:val="32"/>
          <w:szCs w:val="32"/>
          <w:cs/>
        </w:rPr>
        <w:t>ะเบียบวินัยในตนเองในด้านการแต่งกาย</w:t>
      </w:r>
      <w:r w:rsidRPr="002C7282">
        <w:rPr>
          <w:rFonts w:asciiTheme="majorBidi" w:hAnsiTheme="majorBidi" w:cstheme="majorBidi"/>
          <w:sz w:val="32"/>
          <w:szCs w:val="32"/>
          <w:cs/>
        </w:rPr>
        <w:t xml:space="preserve"> ของ</w:t>
      </w:r>
      <w:r w:rsidR="00E65725" w:rsidRPr="002C7282">
        <w:rPr>
          <w:rFonts w:asciiTheme="majorBidi" w:hAnsiTheme="majorBidi" w:cstheme="majorBidi"/>
          <w:sz w:val="32"/>
          <w:szCs w:val="32"/>
          <w:cs/>
        </w:rPr>
        <w:t>นักเรียนชั้นปวช.1</w:t>
      </w:r>
      <w:r w:rsidR="001221BC" w:rsidRPr="002C7282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65725" w:rsidRPr="002C7282">
        <w:rPr>
          <w:rFonts w:asciiTheme="majorBidi" w:hAnsiTheme="majorBidi" w:cstheme="majorBidi"/>
          <w:sz w:val="32"/>
          <w:szCs w:val="32"/>
          <w:cs/>
        </w:rPr>
        <w:t>สาขา</w:t>
      </w:r>
      <w:r w:rsidR="000C5970" w:rsidRPr="002C7282">
        <w:rPr>
          <w:rFonts w:asciiTheme="majorBidi" w:hAnsiTheme="majorBidi" w:cstheme="majorBidi"/>
          <w:sz w:val="32"/>
          <w:szCs w:val="32"/>
          <w:cs/>
        </w:rPr>
        <w:t>งา</w:t>
      </w:r>
      <w:r w:rsidR="003D7A61">
        <w:rPr>
          <w:rFonts w:asciiTheme="majorBidi" w:hAnsiTheme="majorBidi" w:cstheme="majorBidi"/>
          <w:sz w:val="32"/>
          <w:szCs w:val="32"/>
          <w:cs/>
        </w:rPr>
        <w:t>ช่างกลโรงงาน</w:t>
      </w:r>
      <w:r w:rsidR="001221BC" w:rsidRPr="002C7282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65725" w:rsidRPr="002C7282">
        <w:rPr>
          <w:rFonts w:asciiTheme="majorBidi" w:hAnsiTheme="majorBidi" w:cstheme="majorBidi"/>
          <w:sz w:val="32"/>
          <w:szCs w:val="32"/>
          <w:cs/>
        </w:rPr>
        <w:t>ปีการศึกษา  255</w:t>
      </w:r>
      <w:r w:rsidR="000C5970" w:rsidRPr="002C7282">
        <w:rPr>
          <w:rFonts w:asciiTheme="majorBidi" w:hAnsiTheme="majorBidi" w:cstheme="majorBidi"/>
          <w:sz w:val="32"/>
          <w:szCs w:val="32"/>
        </w:rPr>
        <w:t>2</w:t>
      </w:r>
      <w:r w:rsidR="00E65725" w:rsidRPr="002C7282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1221BC" w:rsidRPr="002C7282">
        <w:rPr>
          <w:rFonts w:asciiTheme="majorBidi" w:hAnsiTheme="majorBidi" w:cstheme="majorBidi"/>
          <w:sz w:val="32"/>
          <w:szCs w:val="32"/>
          <w:cs/>
        </w:rPr>
        <w:t xml:space="preserve">วิทยาลัยสารพัดช่างปราจีนบุรี </w:t>
      </w:r>
      <w:r w:rsidR="00E65725" w:rsidRPr="002C7282">
        <w:rPr>
          <w:rFonts w:asciiTheme="majorBidi" w:hAnsiTheme="majorBidi" w:cstheme="majorBidi"/>
          <w:sz w:val="32"/>
          <w:szCs w:val="32"/>
          <w:cs/>
        </w:rPr>
        <w:t>จำนวน 2</w:t>
      </w:r>
      <w:r w:rsidR="000C5970" w:rsidRPr="002C7282">
        <w:rPr>
          <w:rFonts w:asciiTheme="majorBidi" w:hAnsiTheme="majorBidi" w:cstheme="majorBidi"/>
          <w:sz w:val="32"/>
          <w:szCs w:val="32"/>
        </w:rPr>
        <w:t>2</w:t>
      </w:r>
      <w:r w:rsidR="00E65725" w:rsidRPr="002C7282">
        <w:rPr>
          <w:rFonts w:asciiTheme="majorBidi" w:hAnsiTheme="majorBidi" w:cstheme="majorBidi"/>
          <w:sz w:val="32"/>
          <w:szCs w:val="32"/>
          <w:cs/>
        </w:rPr>
        <w:t xml:space="preserve"> คน</w:t>
      </w:r>
      <w:r w:rsidR="007C06BF" w:rsidRPr="002C7282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2C7282">
        <w:rPr>
          <w:rFonts w:asciiTheme="majorBidi" w:hAnsiTheme="majorBidi" w:cstheme="majorBidi"/>
          <w:sz w:val="32"/>
          <w:szCs w:val="32"/>
          <w:cs/>
        </w:rPr>
        <w:t>โดยการสร้างเครื่องมือสำหรับการวิจัย</w:t>
      </w:r>
      <w:r w:rsidRPr="002C7282">
        <w:rPr>
          <w:rFonts w:asciiTheme="majorBidi" w:hAnsiTheme="majorBidi" w:cstheme="majorBidi"/>
          <w:sz w:val="32"/>
          <w:szCs w:val="32"/>
        </w:rPr>
        <w:t xml:space="preserve">  </w:t>
      </w:r>
      <w:r w:rsidRPr="002C7282">
        <w:rPr>
          <w:rFonts w:asciiTheme="majorBidi" w:hAnsiTheme="majorBidi" w:cstheme="majorBidi"/>
          <w:sz w:val="32"/>
          <w:szCs w:val="32"/>
          <w:cs/>
        </w:rPr>
        <w:t>คือ</w:t>
      </w:r>
    </w:p>
    <w:p w:rsidR="00386AA2" w:rsidRDefault="00386AA2" w:rsidP="00386AA2">
      <w:pPr>
        <w:ind w:left="720" w:firstLine="720"/>
        <w:jc w:val="both"/>
        <w:rPr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1.  ความมี</w:t>
      </w:r>
      <w:r w:rsidRPr="007E5722">
        <w:rPr>
          <w:rFonts w:ascii="Angsana New" w:hAnsi="Angsana New"/>
          <w:sz w:val="32"/>
          <w:szCs w:val="32"/>
          <w:cs/>
        </w:rPr>
        <w:t>วินัยในห้องเรียน</w:t>
      </w:r>
    </w:p>
    <w:p w:rsidR="00386AA2" w:rsidRPr="00C64F46" w:rsidRDefault="00386AA2" w:rsidP="00386AA2">
      <w:pPr>
        <w:jc w:val="both"/>
        <w:rPr>
          <w:rFonts w:ascii="Angsana New" w:hAnsi="Angsana New"/>
          <w:b/>
          <w:bCs/>
          <w:sz w:val="32"/>
          <w:szCs w:val="32"/>
        </w:rPr>
      </w:pPr>
      <w:r w:rsidRPr="00C64F46">
        <w:rPr>
          <w:rFonts w:ascii="Angsana New" w:hAnsi="Angsana New" w:hint="cs"/>
          <w:b/>
          <w:bCs/>
          <w:sz w:val="32"/>
          <w:szCs w:val="32"/>
          <w:cs/>
        </w:rPr>
        <w:t xml:space="preserve">การเก็บรวบรวมข้อมูล  </w:t>
      </w:r>
    </w:p>
    <w:p w:rsidR="00386AA2" w:rsidRDefault="00386AA2" w:rsidP="00386AA2">
      <w:pPr>
        <w:ind w:firstLine="720"/>
        <w:jc w:val="both"/>
        <w:rPr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ในการเก็บรวบรวมข้อมูล  </w:t>
      </w:r>
      <w:r>
        <w:rPr>
          <w:rFonts w:hint="cs"/>
          <w:sz w:val="32"/>
          <w:szCs w:val="32"/>
          <w:cs/>
        </w:rPr>
        <w:t>ผู้วิจัยนำเครื่องมือที่สร้างขึ้น  ให้นักเรียนกลุ่มตัวอย่างได้ตอบแบบสอบถามและเก็บข้อมูลด้วยตนเอง</w:t>
      </w:r>
    </w:p>
    <w:p w:rsidR="00386AA2" w:rsidRDefault="00386AA2" w:rsidP="00386AA2">
      <w:pPr>
        <w:ind w:firstLine="720"/>
        <w:jc w:val="both"/>
        <w:rPr>
          <w:sz w:val="32"/>
          <w:szCs w:val="32"/>
        </w:rPr>
      </w:pPr>
    </w:p>
    <w:p w:rsidR="00386AA2" w:rsidRPr="00C64F46" w:rsidRDefault="00386AA2" w:rsidP="00386AA2">
      <w:pPr>
        <w:jc w:val="both"/>
        <w:rPr>
          <w:rFonts w:ascii="Angsana New" w:hAnsi="Angsana New"/>
          <w:b/>
          <w:bCs/>
          <w:sz w:val="32"/>
          <w:szCs w:val="32"/>
        </w:rPr>
      </w:pPr>
      <w:r w:rsidRPr="00C64F46">
        <w:rPr>
          <w:rFonts w:ascii="Angsana New" w:hAnsi="Angsana New" w:hint="cs"/>
          <w:b/>
          <w:bCs/>
          <w:sz w:val="32"/>
          <w:szCs w:val="32"/>
          <w:cs/>
        </w:rPr>
        <w:t xml:space="preserve"> การวิเคราะห์ข้อมูล</w:t>
      </w:r>
    </w:p>
    <w:p w:rsidR="00386AA2" w:rsidRDefault="00386AA2" w:rsidP="00386AA2">
      <w:pPr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  <w:t>ผู้วิจัยใช้ค่าร้อยละในการวิเคราะห์ข้อมูล</w:t>
      </w:r>
    </w:p>
    <w:p w:rsidR="00386AA2" w:rsidRDefault="00386AA2" w:rsidP="00386AA2">
      <w:pPr>
        <w:jc w:val="both"/>
        <w:rPr>
          <w:rFonts w:ascii="Angsana New" w:hAnsi="Angsana New"/>
          <w:sz w:val="32"/>
          <w:szCs w:val="32"/>
        </w:rPr>
      </w:pPr>
    </w:p>
    <w:p w:rsidR="00386AA2" w:rsidRPr="0015514B" w:rsidRDefault="00140DAF" w:rsidP="00386AA2">
      <w:pPr>
        <w:jc w:val="both"/>
        <w:rPr>
          <w:rFonts w:ascii="Angsana New" w:hAnsi="Angsana New"/>
          <w:b/>
          <w:bCs/>
          <w:sz w:val="32"/>
          <w:szCs w:val="32"/>
          <w:cs/>
        </w:rPr>
      </w:pPr>
      <w:r w:rsidRPr="00140DAF">
        <w:rPr>
          <w:rFonts w:ascii="Angsana New" w:hAnsi="Angsana New"/>
          <w:noProof/>
          <w:sz w:val="32"/>
          <w:szCs w:val="32"/>
        </w:rPr>
        <w:lastRenderedPageBreak/>
        <w:pict>
          <v:rect id="_x0000_s1047" style="position:absolute;left:0;text-align:left;margin-left:384pt;margin-top:-36.75pt;width:30.75pt;height:21.75pt;z-index:251674624" strokecolor="white [3212]">
            <v:textbox>
              <w:txbxContent>
                <w:p w:rsidR="003A44F7" w:rsidRPr="00D42669" w:rsidRDefault="003A44F7" w:rsidP="003A44F7">
                  <w:pPr>
                    <w:rPr>
                      <w:rFonts w:asciiTheme="majorBidi" w:hAnsiTheme="majorBidi" w:cstheme="majorBidi"/>
                      <w:color w:val="FFFFFF" w:themeColor="background1"/>
                    </w:rPr>
                  </w:pPr>
                  <w:r>
                    <w:rPr>
                      <w:rFonts w:asciiTheme="majorBidi" w:hAnsiTheme="majorBidi" w:cstheme="majorBidi"/>
                    </w:rPr>
                    <w:t>13</w:t>
                  </w:r>
                </w:p>
              </w:txbxContent>
            </v:textbox>
          </v:rect>
        </w:pict>
      </w:r>
      <w:r w:rsidR="00386AA2" w:rsidRPr="0015514B">
        <w:rPr>
          <w:rFonts w:ascii="Angsana New" w:hAnsi="Angsana New" w:hint="cs"/>
          <w:b/>
          <w:bCs/>
          <w:sz w:val="32"/>
          <w:szCs w:val="32"/>
          <w:cs/>
        </w:rPr>
        <w:t>การอภิปรา</w:t>
      </w:r>
      <w:r w:rsidR="00386AA2">
        <w:rPr>
          <w:rFonts w:ascii="Angsana New" w:hAnsi="Angsana New" w:hint="cs"/>
          <w:b/>
          <w:bCs/>
          <w:sz w:val="32"/>
          <w:szCs w:val="32"/>
          <w:cs/>
        </w:rPr>
        <w:t>ย</w:t>
      </w:r>
      <w:r w:rsidR="00386AA2" w:rsidRPr="0015514B">
        <w:rPr>
          <w:rFonts w:ascii="Angsana New" w:hAnsi="Angsana New" w:hint="cs"/>
          <w:b/>
          <w:bCs/>
          <w:sz w:val="32"/>
          <w:szCs w:val="32"/>
          <w:cs/>
        </w:rPr>
        <w:t>ผล</w:t>
      </w:r>
    </w:p>
    <w:p w:rsidR="00386AA2" w:rsidRDefault="00386AA2" w:rsidP="00386AA2">
      <w:pPr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  <w:t>จากผลการวิเคราะห์ข้อมูล  สามารถนำผลการวิจัยมาอภิปรายผล  ได้ดังนี้</w:t>
      </w:r>
    </w:p>
    <w:p w:rsidR="00386AA2" w:rsidRPr="00585AB1" w:rsidRDefault="00386AA2" w:rsidP="00386AA2">
      <w:pPr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  <w:t xml:space="preserve">1.  </w:t>
      </w:r>
      <w:r w:rsidRPr="00585AB1">
        <w:rPr>
          <w:rFonts w:hint="cs"/>
          <w:b/>
          <w:bCs/>
          <w:sz w:val="32"/>
          <w:szCs w:val="32"/>
          <w:cs/>
        </w:rPr>
        <w:t>เจตคติที่มีต่อวินัยในตนเองด้านวินัยใน</w:t>
      </w:r>
      <w:r w:rsidRPr="00585AB1">
        <w:rPr>
          <w:rFonts w:ascii="Angsana New" w:hAnsi="Angsana New"/>
          <w:b/>
          <w:bCs/>
          <w:sz w:val="32"/>
          <w:szCs w:val="32"/>
          <w:cs/>
        </w:rPr>
        <w:t>ห้องเรียน</w:t>
      </w:r>
      <w:r w:rsidRPr="00585AB1">
        <w:rPr>
          <w:rFonts w:ascii="Angsana New" w:hAnsi="Angsana New" w:hint="cs"/>
          <w:b/>
          <w:bCs/>
          <w:sz w:val="32"/>
          <w:szCs w:val="32"/>
          <w:cs/>
        </w:rPr>
        <w:t xml:space="preserve">   พบว่า    </w:t>
      </w:r>
    </w:p>
    <w:p w:rsidR="00386AA2" w:rsidRDefault="00386AA2" w:rsidP="00386AA2">
      <w:pPr>
        <w:ind w:firstLine="720"/>
        <w:jc w:val="thaiDistribute"/>
        <w:rPr>
          <w:rFonts w:cs="AngsanaUPC"/>
          <w:sz w:val="32"/>
          <w:szCs w:val="32"/>
        </w:rPr>
      </w:pPr>
      <w:r>
        <w:rPr>
          <w:rFonts w:cs="AngsanaUPC" w:hint="cs"/>
          <w:sz w:val="32"/>
          <w:szCs w:val="32"/>
          <w:cs/>
        </w:rPr>
        <w:t xml:space="preserve">1.1    </w:t>
      </w:r>
      <w:r w:rsidRPr="007E3931">
        <w:rPr>
          <w:rFonts w:cs="AngsanaUPC" w:hint="cs"/>
          <w:sz w:val="32"/>
          <w:szCs w:val="32"/>
          <w:cs/>
        </w:rPr>
        <w:t xml:space="preserve">ขณะเรียนวิชาหนึ่ง  </w:t>
      </w:r>
      <w:r w:rsidR="00544968">
        <w:rPr>
          <w:rFonts w:cs="AngsanaUPC" w:hint="cs"/>
          <w:sz w:val="32"/>
          <w:szCs w:val="32"/>
          <w:cs/>
        </w:rPr>
        <w:t>นักเรียน</w:t>
      </w:r>
      <w:r w:rsidR="000C5970">
        <w:rPr>
          <w:rFonts w:cs="AngsanaUPC" w:hint="cs"/>
          <w:sz w:val="32"/>
          <w:szCs w:val="32"/>
          <w:cs/>
        </w:rPr>
        <w:t>แต่งกายเรียบร้อยทุกวัน</w:t>
      </w:r>
      <w:r w:rsidR="00544968">
        <w:rPr>
          <w:rFonts w:cs="AngsanaUPC" w:hint="cs"/>
          <w:sz w:val="32"/>
          <w:szCs w:val="32"/>
          <w:cs/>
        </w:rPr>
        <w:t>ทุกวัน</w:t>
      </w:r>
      <w:r>
        <w:rPr>
          <w:rFonts w:ascii="Angsana New" w:hAnsi="Angsana New" w:hint="cs"/>
          <w:sz w:val="32"/>
          <w:szCs w:val="32"/>
          <w:cs/>
        </w:rPr>
        <w:t xml:space="preserve">  นักเรียนที่ทำบางครั้ง มีค่าร้อยละมากที่สุด  คิดเป็น  </w:t>
      </w:r>
      <w:r w:rsidRPr="00392B34">
        <w:rPr>
          <w:rFonts w:ascii="Angsana New" w:hAnsi="Angsana New"/>
          <w:b/>
          <w:bCs/>
          <w:sz w:val="32"/>
          <w:szCs w:val="32"/>
        </w:rPr>
        <w:t>66.27</w:t>
      </w:r>
      <w:r>
        <w:rPr>
          <w:rFonts w:ascii="Angsana New" w:hAnsi="Angsana New"/>
          <w:sz w:val="32"/>
          <w:szCs w:val="32"/>
        </w:rPr>
        <w:t xml:space="preserve"> </w:t>
      </w:r>
      <w:r w:rsidRPr="009821F5">
        <w:rPr>
          <w:rFonts w:ascii="Angsana New" w:hAnsi="Angsana New"/>
          <w:b/>
          <w:bCs/>
          <w:sz w:val="32"/>
          <w:szCs w:val="32"/>
        </w:rPr>
        <w:t>%</w:t>
      </w:r>
      <w:r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 xml:space="preserve">  ส่วนนักเรียนที่ไม่เคยทำ  คิดเป็น  36.73 </w:t>
      </w:r>
      <w:r>
        <w:rPr>
          <w:rFonts w:ascii="Angsana New" w:hAnsi="Angsana New"/>
          <w:sz w:val="32"/>
          <w:szCs w:val="32"/>
        </w:rPr>
        <w:t xml:space="preserve">%  </w:t>
      </w:r>
      <w:r>
        <w:rPr>
          <w:rFonts w:ascii="Angsana New" w:hAnsi="Angsana New" w:hint="cs"/>
          <w:sz w:val="32"/>
          <w:szCs w:val="32"/>
          <w:cs/>
        </w:rPr>
        <w:t>ส่วนนักเรียนที่ทำประจำไม่มีเลย  แสดงว่านักเรียนมีเจตคติที่ดีต่อการ</w:t>
      </w:r>
      <w:r w:rsidR="00544968">
        <w:rPr>
          <w:rFonts w:ascii="Angsana New" w:hAnsi="Angsana New" w:hint="cs"/>
          <w:sz w:val="32"/>
          <w:szCs w:val="32"/>
          <w:cs/>
        </w:rPr>
        <w:t>มาเรียนที่โรงเรียนโปลิเทคนิคเชียงราย</w:t>
      </w:r>
      <w:r>
        <w:rPr>
          <w:rFonts w:ascii="Angsana New" w:hAnsi="Angsana New"/>
          <w:sz w:val="32"/>
          <w:szCs w:val="32"/>
        </w:rPr>
        <w:t xml:space="preserve">     </w:t>
      </w:r>
    </w:p>
    <w:p w:rsidR="00386AA2" w:rsidRDefault="00386AA2" w:rsidP="00386AA2">
      <w:pPr>
        <w:ind w:firstLine="720"/>
        <w:jc w:val="thaiDistribute"/>
        <w:rPr>
          <w:rFonts w:ascii="Angsana New" w:hAnsi="Angsana New"/>
          <w:sz w:val="32"/>
          <w:szCs w:val="32"/>
          <w:cs/>
        </w:rPr>
      </w:pPr>
      <w:r>
        <w:rPr>
          <w:rFonts w:cs="AngsanaUPC" w:hint="cs"/>
          <w:sz w:val="32"/>
          <w:szCs w:val="32"/>
          <w:cs/>
        </w:rPr>
        <w:t xml:space="preserve">1.2   </w:t>
      </w:r>
      <w:r w:rsidR="006422CF">
        <w:rPr>
          <w:rFonts w:cs="AngsanaUPC" w:hint="cs"/>
          <w:sz w:val="32"/>
          <w:szCs w:val="32"/>
          <w:cs/>
        </w:rPr>
        <w:t>นักเรียนปฎิบัติตามกฏของโรงเรียนอย่างสม่ำเสมอ</w:t>
      </w:r>
      <w:r>
        <w:rPr>
          <w:rFonts w:cs="AngsanaUPC"/>
          <w:sz w:val="32"/>
          <w:szCs w:val="32"/>
        </w:rPr>
        <w:t xml:space="preserve"> </w:t>
      </w:r>
      <w:r>
        <w:rPr>
          <w:rFonts w:cs="AngsanaUPC" w:hint="cs"/>
          <w:sz w:val="32"/>
          <w:szCs w:val="32"/>
          <w:cs/>
        </w:rPr>
        <w:t xml:space="preserve">นักเรียนที่ทำบางครั้ง  </w:t>
      </w:r>
      <w:r>
        <w:rPr>
          <w:rFonts w:ascii="Angsana New" w:hAnsi="Angsana New" w:hint="cs"/>
          <w:sz w:val="32"/>
          <w:szCs w:val="32"/>
          <w:cs/>
        </w:rPr>
        <w:t>มีค่าร้อยละมากที่สุด</w:t>
      </w:r>
      <w:r>
        <w:rPr>
          <w:rFonts w:cs="AngsanaUPC" w:hint="cs"/>
          <w:sz w:val="32"/>
          <w:szCs w:val="32"/>
          <w:cs/>
        </w:rPr>
        <w:t xml:space="preserve">  </w:t>
      </w:r>
      <w:r>
        <w:rPr>
          <w:rFonts w:ascii="Angsana New" w:hAnsi="Angsana New" w:hint="cs"/>
          <w:sz w:val="32"/>
          <w:szCs w:val="32"/>
          <w:cs/>
        </w:rPr>
        <w:t xml:space="preserve">  </w:t>
      </w:r>
      <w:r>
        <w:rPr>
          <w:rFonts w:cs="AngsanaUPC" w:hint="cs"/>
          <w:sz w:val="32"/>
          <w:szCs w:val="32"/>
          <w:cs/>
        </w:rPr>
        <w:t xml:space="preserve">คิดเป็น  </w:t>
      </w:r>
      <w:r w:rsidRPr="00392B34">
        <w:rPr>
          <w:rFonts w:ascii="Angsana New" w:hAnsi="Angsana New"/>
          <w:b/>
          <w:bCs/>
          <w:sz w:val="32"/>
          <w:szCs w:val="32"/>
        </w:rPr>
        <w:t>86.67</w:t>
      </w:r>
      <w:r w:rsidRPr="009821F5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Pr="009821F5">
        <w:rPr>
          <w:rFonts w:ascii="Angsana New" w:hAnsi="Angsana New"/>
          <w:b/>
          <w:bCs/>
          <w:sz w:val="32"/>
          <w:szCs w:val="32"/>
        </w:rPr>
        <w:t>%</w:t>
      </w:r>
      <w:r>
        <w:rPr>
          <w:rFonts w:ascii="Angsana New" w:hAnsi="Angsana New"/>
          <w:sz w:val="32"/>
          <w:szCs w:val="32"/>
        </w:rPr>
        <w:t xml:space="preserve">  </w:t>
      </w:r>
      <w:r>
        <w:rPr>
          <w:rFonts w:ascii="Angsana New" w:hAnsi="Angsana New" w:hint="cs"/>
          <w:sz w:val="32"/>
          <w:szCs w:val="32"/>
          <w:cs/>
        </w:rPr>
        <w:t>นักเรียนที่ทำประจำมี  12.24</w:t>
      </w:r>
      <w:r>
        <w:rPr>
          <w:rFonts w:ascii="Angsana New" w:hAnsi="Angsana New"/>
          <w:sz w:val="32"/>
          <w:szCs w:val="32"/>
        </w:rPr>
        <w:t xml:space="preserve"> %    </w:t>
      </w:r>
      <w:r>
        <w:rPr>
          <w:rFonts w:ascii="Angsana New" w:hAnsi="Angsana New" w:hint="cs"/>
          <w:sz w:val="32"/>
          <w:szCs w:val="32"/>
          <w:cs/>
        </w:rPr>
        <w:t xml:space="preserve">ส่วนนักเรียนที่ไม่เคยทำมี 4.08 </w:t>
      </w:r>
      <w:r>
        <w:rPr>
          <w:rFonts w:ascii="Angsana New" w:hAnsi="Angsana New"/>
          <w:sz w:val="32"/>
          <w:szCs w:val="32"/>
        </w:rPr>
        <w:t xml:space="preserve">%  </w:t>
      </w:r>
      <w:r>
        <w:rPr>
          <w:rFonts w:ascii="Angsana New" w:hAnsi="Angsana New" w:hint="cs"/>
          <w:sz w:val="32"/>
          <w:szCs w:val="32"/>
          <w:cs/>
        </w:rPr>
        <w:t>แสดงให้เห็นว่า  นักเรียน</w:t>
      </w:r>
      <w:r w:rsidR="006422CF">
        <w:rPr>
          <w:rFonts w:ascii="Angsana New" w:hAnsi="Angsana New" w:hint="cs"/>
          <w:sz w:val="32"/>
          <w:szCs w:val="32"/>
          <w:cs/>
        </w:rPr>
        <w:t>ไม่ปฏิบัติตามกฏของโรงเรียน</w:t>
      </w:r>
      <w:r>
        <w:rPr>
          <w:rFonts w:ascii="Angsana New" w:hAnsi="Angsana New" w:hint="cs"/>
          <w:sz w:val="32"/>
          <w:szCs w:val="32"/>
          <w:cs/>
        </w:rPr>
        <w:t xml:space="preserve">  เป็นพฤติกรรมที่ต้องปรับปรุง  เพื่อให้</w:t>
      </w:r>
      <w:r w:rsidR="006422CF">
        <w:rPr>
          <w:rFonts w:ascii="Angsana New" w:hAnsi="Angsana New" w:hint="cs"/>
          <w:sz w:val="32"/>
          <w:szCs w:val="32"/>
          <w:cs/>
        </w:rPr>
        <w:t>โรงเรียนมีกฎระเบียบที่ดีขึ้นและ</w:t>
      </w:r>
      <w:r>
        <w:rPr>
          <w:rFonts w:ascii="Angsana New" w:hAnsi="Angsana New" w:hint="cs"/>
          <w:sz w:val="32"/>
          <w:szCs w:val="32"/>
          <w:cs/>
        </w:rPr>
        <w:t xml:space="preserve"> นักเรียนเกิดการเรียนรู้</w:t>
      </w:r>
      <w:r w:rsidR="006422CF">
        <w:rPr>
          <w:rFonts w:ascii="Angsana New" w:hAnsi="Angsana New" w:hint="cs"/>
          <w:sz w:val="32"/>
          <w:szCs w:val="32"/>
          <w:cs/>
        </w:rPr>
        <w:t>ปฏิบัติตาม</w:t>
      </w:r>
    </w:p>
    <w:p w:rsidR="00386AA2" w:rsidRPr="00780AD4" w:rsidRDefault="00386AA2" w:rsidP="00386AA2">
      <w:pPr>
        <w:ind w:firstLine="720"/>
        <w:jc w:val="thaiDistribute"/>
        <w:rPr>
          <w:rFonts w:ascii="Angsana New" w:hAnsi="Angsana New"/>
          <w:sz w:val="32"/>
          <w:szCs w:val="32"/>
          <w:cs/>
        </w:rPr>
      </w:pPr>
      <w:r>
        <w:rPr>
          <w:rFonts w:cs="AngsanaUPC" w:hint="cs"/>
          <w:sz w:val="32"/>
          <w:szCs w:val="32"/>
          <w:cs/>
        </w:rPr>
        <w:t>1.</w:t>
      </w:r>
      <w:r w:rsidR="000C5970">
        <w:rPr>
          <w:rFonts w:cs="AngsanaUPC"/>
          <w:sz w:val="32"/>
          <w:szCs w:val="32"/>
        </w:rPr>
        <w:t>3</w:t>
      </w:r>
      <w:r>
        <w:rPr>
          <w:rFonts w:cs="AngsanaUPC" w:hint="cs"/>
          <w:sz w:val="32"/>
          <w:szCs w:val="32"/>
          <w:cs/>
        </w:rPr>
        <w:t xml:space="preserve">   </w:t>
      </w:r>
      <w:r w:rsidR="006422CF">
        <w:rPr>
          <w:rFonts w:cs="AngsanaUPC" w:hint="cs"/>
          <w:sz w:val="32"/>
          <w:szCs w:val="32"/>
          <w:cs/>
        </w:rPr>
        <w:t>เมื่อนักเรียนแต่งกายไม่ถูกต้องนักเรียนจะไม่เข้าโรงเรียน</w:t>
      </w:r>
      <w:r w:rsidR="006422CF"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>นักเรียนที่ไม่เคยทำ  มีค่าร้อยละมากที่สุด</w:t>
      </w:r>
      <w:r>
        <w:rPr>
          <w:rFonts w:cs="AngsanaUPC" w:hint="cs"/>
          <w:sz w:val="32"/>
          <w:szCs w:val="32"/>
          <w:cs/>
        </w:rPr>
        <w:t xml:space="preserve">  </w:t>
      </w:r>
      <w:r>
        <w:rPr>
          <w:rFonts w:ascii="Angsana New" w:hAnsi="Angsana New" w:hint="cs"/>
          <w:sz w:val="32"/>
          <w:szCs w:val="32"/>
          <w:cs/>
        </w:rPr>
        <w:t xml:space="preserve">  คิดเป็น  </w:t>
      </w:r>
      <w:r w:rsidRPr="009821F5">
        <w:rPr>
          <w:rFonts w:ascii="Angsana New" w:hAnsi="Angsana New"/>
          <w:b/>
          <w:bCs/>
          <w:sz w:val="32"/>
          <w:szCs w:val="32"/>
        </w:rPr>
        <w:t>97.96</w:t>
      </w:r>
      <w:r w:rsidRPr="009821F5">
        <w:rPr>
          <w:rFonts w:ascii="Angsana New" w:hAnsi="Angsana New" w:hint="cs"/>
          <w:b/>
          <w:bCs/>
          <w:sz w:val="32"/>
          <w:szCs w:val="32"/>
          <w:cs/>
        </w:rPr>
        <w:t xml:space="preserve">  </w:t>
      </w:r>
      <w:r w:rsidRPr="009821F5">
        <w:rPr>
          <w:rFonts w:ascii="Angsana New" w:hAnsi="Angsana New"/>
          <w:b/>
          <w:bCs/>
          <w:sz w:val="32"/>
          <w:szCs w:val="32"/>
        </w:rPr>
        <w:t>%</w:t>
      </w:r>
      <w:r>
        <w:rPr>
          <w:rFonts w:ascii="Angsana New" w:hAnsi="Angsana New"/>
          <w:sz w:val="32"/>
          <w:szCs w:val="32"/>
        </w:rPr>
        <w:t xml:space="preserve">  </w:t>
      </w:r>
      <w:r>
        <w:rPr>
          <w:rFonts w:ascii="Angsana New" w:hAnsi="Angsana New" w:hint="cs"/>
          <w:sz w:val="32"/>
          <w:szCs w:val="32"/>
          <w:cs/>
        </w:rPr>
        <w:t xml:space="preserve">นักเรียนที่ทำบางครั้ง มี  2.04  </w:t>
      </w:r>
      <w:r>
        <w:rPr>
          <w:rFonts w:ascii="Angsana New" w:hAnsi="Angsana New"/>
          <w:sz w:val="32"/>
          <w:szCs w:val="32"/>
        </w:rPr>
        <w:t xml:space="preserve">%  </w:t>
      </w:r>
      <w:r>
        <w:rPr>
          <w:rFonts w:ascii="Angsana New" w:hAnsi="Angsana New" w:hint="cs"/>
          <w:sz w:val="32"/>
          <w:szCs w:val="32"/>
          <w:cs/>
        </w:rPr>
        <w:t>ส่วนนักเรียนที่ทำประจำไม่มีเลย  แสดงว่า  นักเรียนมีเจตคติที่ดีมากที่</w:t>
      </w:r>
      <w:r w:rsidR="006422CF">
        <w:rPr>
          <w:rFonts w:ascii="Angsana New" w:hAnsi="Angsana New" w:hint="cs"/>
          <w:sz w:val="32"/>
          <w:szCs w:val="32"/>
          <w:cs/>
        </w:rPr>
        <w:t>จะมาเรียน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</w:p>
    <w:p w:rsidR="00386AA2" w:rsidRDefault="000C5970" w:rsidP="00386AA2">
      <w:pPr>
        <w:ind w:firstLine="720"/>
        <w:rPr>
          <w:rFonts w:ascii="Angsana New" w:hAnsi="Angsana New"/>
          <w:sz w:val="32"/>
          <w:szCs w:val="32"/>
        </w:rPr>
      </w:pPr>
      <w:r>
        <w:rPr>
          <w:rFonts w:cs="AngsanaUPC" w:hint="cs"/>
          <w:sz w:val="32"/>
          <w:szCs w:val="32"/>
          <w:cs/>
        </w:rPr>
        <w:t>1.</w:t>
      </w:r>
      <w:r>
        <w:rPr>
          <w:rFonts w:cs="AngsanaUPC"/>
          <w:sz w:val="32"/>
          <w:szCs w:val="32"/>
        </w:rPr>
        <w:t>4</w:t>
      </w:r>
      <w:r w:rsidR="00386AA2">
        <w:rPr>
          <w:rFonts w:cs="AngsanaUPC" w:hint="cs"/>
          <w:sz w:val="32"/>
          <w:szCs w:val="32"/>
          <w:cs/>
        </w:rPr>
        <w:t xml:space="preserve">   </w:t>
      </w:r>
      <w:r>
        <w:rPr>
          <w:rFonts w:cs="AngsanaUPC" w:hint="cs"/>
          <w:sz w:val="32"/>
          <w:szCs w:val="32"/>
          <w:cs/>
        </w:rPr>
        <w:t>นักเรียนขาดเรียนเพราะ</w:t>
      </w:r>
      <w:r>
        <w:rPr>
          <w:rFonts w:ascii="Angsana New" w:hAnsi="Angsana New" w:hint="cs"/>
          <w:sz w:val="32"/>
          <w:szCs w:val="32"/>
          <w:cs/>
        </w:rPr>
        <w:t>แต่งกายไม่เรียบร้อย</w:t>
      </w:r>
      <w:r w:rsidR="00386AA2">
        <w:rPr>
          <w:rFonts w:ascii="Angsana New" w:hAnsi="Angsana New" w:hint="cs"/>
          <w:sz w:val="32"/>
          <w:szCs w:val="32"/>
          <w:cs/>
        </w:rPr>
        <w:t xml:space="preserve">  นักเรียนที่ไม่เคยทำ</w:t>
      </w:r>
      <w:r w:rsidR="00386AA2" w:rsidRPr="009821F5">
        <w:rPr>
          <w:rFonts w:ascii="Angsana New" w:hAnsi="Angsana New" w:hint="cs"/>
          <w:sz w:val="32"/>
          <w:szCs w:val="32"/>
          <w:cs/>
        </w:rPr>
        <w:t xml:space="preserve"> </w:t>
      </w:r>
      <w:r w:rsidR="00386AA2">
        <w:rPr>
          <w:rFonts w:ascii="Angsana New" w:hAnsi="Angsana New" w:hint="cs"/>
          <w:sz w:val="32"/>
          <w:szCs w:val="32"/>
          <w:cs/>
        </w:rPr>
        <w:t xml:space="preserve"> มีค่าร้อยละมากที่สุด</w:t>
      </w:r>
      <w:r w:rsidR="00386AA2">
        <w:rPr>
          <w:rFonts w:cs="AngsanaUPC" w:hint="cs"/>
          <w:sz w:val="32"/>
          <w:szCs w:val="32"/>
          <w:cs/>
        </w:rPr>
        <w:t xml:space="preserve">  </w:t>
      </w:r>
      <w:r w:rsidR="00386AA2">
        <w:rPr>
          <w:rFonts w:ascii="Angsana New" w:hAnsi="Angsana New" w:hint="cs"/>
          <w:sz w:val="32"/>
          <w:szCs w:val="32"/>
          <w:cs/>
        </w:rPr>
        <w:t xml:space="preserve">  คิดเป็น </w:t>
      </w:r>
      <w:r w:rsidR="00386AA2" w:rsidRPr="009821F5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="00386AA2" w:rsidRPr="009821F5">
        <w:rPr>
          <w:rFonts w:ascii="Angsana New" w:hAnsi="Angsana New"/>
          <w:b/>
          <w:bCs/>
          <w:sz w:val="32"/>
          <w:szCs w:val="32"/>
        </w:rPr>
        <w:t>75.51%</w:t>
      </w:r>
      <w:r w:rsidR="00386AA2">
        <w:rPr>
          <w:rFonts w:ascii="Angsana New" w:hAnsi="Angsana New"/>
          <w:sz w:val="32"/>
          <w:szCs w:val="32"/>
        </w:rPr>
        <w:t xml:space="preserve">  </w:t>
      </w:r>
      <w:r w:rsidR="00386AA2" w:rsidRPr="009821F5">
        <w:rPr>
          <w:rFonts w:ascii="Angsana New" w:hAnsi="Angsana New" w:hint="cs"/>
          <w:sz w:val="32"/>
          <w:szCs w:val="32"/>
          <w:cs/>
        </w:rPr>
        <w:t>นักเรียน</w:t>
      </w:r>
      <w:r w:rsidR="00386AA2">
        <w:rPr>
          <w:rFonts w:ascii="Angsana New" w:hAnsi="Angsana New" w:hint="cs"/>
          <w:sz w:val="32"/>
          <w:szCs w:val="32"/>
          <w:cs/>
        </w:rPr>
        <w:t>ที่</w:t>
      </w:r>
      <w:r w:rsidR="00386AA2" w:rsidRPr="009821F5">
        <w:rPr>
          <w:rFonts w:ascii="Angsana New" w:hAnsi="Angsana New" w:hint="cs"/>
          <w:sz w:val="32"/>
          <w:szCs w:val="32"/>
          <w:cs/>
        </w:rPr>
        <w:t>ทำบางครั้ง</w:t>
      </w:r>
      <w:r w:rsidR="00386AA2">
        <w:rPr>
          <w:rFonts w:cs="AngsanaUPC" w:hint="cs"/>
          <w:sz w:val="32"/>
          <w:szCs w:val="32"/>
          <w:cs/>
        </w:rPr>
        <w:t>มี  20.41</w:t>
      </w:r>
      <w:r w:rsidR="00386AA2" w:rsidRPr="00632ED3">
        <w:rPr>
          <w:rFonts w:ascii="Angsana New" w:hAnsi="Angsana New"/>
          <w:sz w:val="32"/>
          <w:szCs w:val="32"/>
        </w:rPr>
        <w:t>%</w:t>
      </w:r>
      <w:r w:rsidR="00386AA2">
        <w:rPr>
          <w:rFonts w:cs="AngsanaUPC"/>
          <w:sz w:val="32"/>
          <w:szCs w:val="32"/>
        </w:rPr>
        <w:t xml:space="preserve">  </w:t>
      </w:r>
      <w:r w:rsidR="00386AA2">
        <w:rPr>
          <w:rFonts w:cs="AngsanaUPC" w:hint="cs"/>
          <w:sz w:val="32"/>
          <w:szCs w:val="32"/>
          <w:cs/>
        </w:rPr>
        <w:t>ส่วน</w:t>
      </w:r>
      <w:r w:rsidR="00386AA2">
        <w:rPr>
          <w:rFonts w:ascii="Angsana New" w:hAnsi="Angsana New" w:hint="cs"/>
          <w:sz w:val="32"/>
          <w:szCs w:val="32"/>
          <w:cs/>
        </w:rPr>
        <w:t xml:space="preserve">นักเรียนที่ทำประจำมี  4.08 </w:t>
      </w:r>
      <w:r w:rsidR="00386AA2">
        <w:rPr>
          <w:rFonts w:ascii="Angsana New" w:hAnsi="Angsana New"/>
          <w:sz w:val="32"/>
          <w:szCs w:val="32"/>
        </w:rPr>
        <w:t xml:space="preserve">%  </w:t>
      </w:r>
      <w:r w:rsidR="00386AA2">
        <w:rPr>
          <w:rFonts w:ascii="Angsana New" w:hAnsi="Angsana New" w:hint="cs"/>
          <w:sz w:val="32"/>
          <w:szCs w:val="32"/>
          <w:cs/>
        </w:rPr>
        <w:t xml:space="preserve">แสดงว่านักเรียนมีเจตคติที่ดีต่อการไม่ปฏิบัติตนที่ไม่เหมาะสม  ส่วนนักเรียนที่ทำเป็นบางครั้งหรือทำประจำควรที่จะได้รับการอบรมให้พิจารณาถึงข้อเสียของพฤติกรรมดังกล่าวและงดเว้นพฤติกรรมนี้เสีย   </w:t>
      </w:r>
      <w:r w:rsidR="00386AA2" w:rsidRPr="009821F5">
        <w:rPr>
          <w:rFonts w:ascii="Angsana New" w:hAnsi="Angsana New" w:hint="cs"/>
          <w:sz w:val="32"/>
          <w:szCs w:val="32"/>
          <w:cs/>
        </w:rPr>
        <w:t xml:space="preserve"> </w:t>
      </w:r>
      <w:r w:rsidR="00386AA2">
        <w:rPr>
          <w:rFonts w:ascii="Angsana New" w:hAnsi="Angsana New" w:hint="cs"/>
          <w:sz w:val="32"/>
          <w:szCs w:val="32"/>
          <w:cs/>
        </w:rPr>
        <w:t xml:space="preserve"> </w:t>
      </w:r>
    </w:p>
    <w:p w:rsidR="00386AA2" w:rsidRPr="002C7282" w:rsidRDefault="00386AA2" w:rsidP="00386AA2">
      <w:pPr>
        <w:ind w:firstLine="720"/>
        <w:rPr>
          <w:rFonts w:asciiTheme="majorBidi" w:hAnsiTheme="majorBidi" w:cstheme="majorBidi"/>
          <w:sz w:val="32"/>
          <w:szCs w:val="32"/>
        </w:rPr>
      </w:pPr>
      <w:r>
        <w:rPr>
          <w:rFonts w:cs="AngsanaUPC" w:hint="cs"/>
          <w:sz w:val="32"/>
          <w:szCs w:val="32"/>
          <w:cs/>
        </w:rPr>
        <w:t xml:space="preserve">1.8   </w:t>
      </w:r>
      <w:r w:rsidR="00732FAA">
        <w:rPr>
          <w:rFonts w:cs="AngsanaUPC" w:hint="cs"/>
          <w:sz w:val="32"/>
          <w:szCs w:val="32"/>
          <w:cs/>
        </w:rPr>
        <w:t>นักเรียน</w:t>
      </w:r>
      <w:r w:rsidR="000C5970">
        <w:rPr>
          <w:rFonts w:cs="AngsanaUPC" w:hint="cs"/>
          <w:sz w:val="32"/>
          <w:szCs w:val="32"/>
          <w:cs/>
        </w:rPr>
        <w:t>แต่งกายไม่เรียบร้อยเพราะเพื่อนชักจูง</w:t>
      </w:r>
      <w:r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 xml:space="preserve">นักเรียนที่ทำบางครั้ง </w:t>
      </w:r>
      <w:r w:rsidRPr="009821F5"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 xml:space="preserve"> มีค่าร้อยละมากที่สุด</w:t>
      </w:r>
      <w:r>
        <w:rPr>
          <w:rFonts w:cs="AngsanaUPC" w:hint="cs"/>
          <w:sz w:val="32"/>
          <w:szCs w:val="32"/>
          <w:cs/>
        </w:rPr>
        <w:t xml:space="preserve">  </w:t>
      </w:r>
      <w:r>
        <w:rPr>
          <w:rFonts w:ascii="Angsana New" w:hAnsi="Angsana New" w:hint="cs"/>
          <w:sz w:val="32"/>
          <w:szCs w:val="32"/>
          <w:cs/>
        </w:rPr>
        <w:t xml:space="preserve">  คิดเป็น</w:t>
      </w:r>
      <w:r>
        <w:rPr>
          <w:rFonts w:ascii="Angsana New" w:hAnsi="Angsana New"/>
          <w:sz w:val="32"/>
          <w:szCs w:val="32"/>
        </w:rPr>
        <w:t xml:space="preserve">  </w:t>
      </w:r>
      <w:r w:rsidRPr="00392B34">
        <w:rPr>
          <w:rFonts w:ascii="Angsana New" w:hAnsi="Angsana New"/>
          <w:b/>
          <w:bCs/>
          <w:sz w:val="32"/>
          <w:szCs w:val="32"/>
        </w:rPr>
        <w:t>51.02</w:t>
      </w:r>
      <w:r w:rsidRPr="00F86BD1">
        <w:rPr>
          <w:rFonts w:ascii="Angsana New" w:hAnsi="Angsana New"/>
          <w:b/>
          <w:bCs/>
          <w:sz w:val="32"/>
          <w:szCs w:val="32"/>
        </w:rPr>
        <w:t xml:space="preserve"> %</w:t>
      </w:r>
      <w:r>
        <w:rPr>
          <w:rFonts w:ascii="Angsana New" w:hAnsi="Angsana New" w:hint="cs"/>
          <w:sz w:val="32"/>
          <w:szCs w:val="32"/>
          <w:cs/>
        </w:rPr>
        <w:t xml:space="preserve">   นักเรียนที่ไม่เคยทำมี 48.98 </w:t>
      </w:r>
      <w:r>
        <w:rPr>
          <w:rFonts w:ascii="Angsana New" w:hAnsi="Angsana New"/>
          <w:sz w:val="32"/>
          <w:szCs w:val="32"/>
        </w:rPr>
        <w:t xml:space="preserve">%  </w:t>
      </w:r>
      <w:r>
        <w:rPr>
          <w:rFonts w:ascii="Angsana New" w:hAnsi="Angsana New" w:hint="cs"/>
          <w:sz w:val="32"/>
          <w:szCs w:val="32"/>
          <w:cs/>
        </w:rPr>
        <w:t>ส่วนนักเรียนที่ทำประจำไม่มี    แสดงว่ายังคงมีพฤติกรรม</w:t>
      </w:r>
      <w:r w:rsidR="00732FAA">
        <w:rPr>
          <w:rFonts w:ascii="Angsana New" w:hAnsi="Angsana New" w:hint="cs"/>
          <w:sz w:val="32"/>
          <w:szCs w:val="32"/>
          <w:cs/>
        </w:rPr>
        <w:t>ไม่มาเรียนและการไม่ทำงานที่ได้รับมอบหมาย</w:t>
      </w:r>
      <w:r>
        <w:rPr>
          <w:rFonts w:ascii="Angsana New" w:hAnsi="Angsana New" w:hint="cs"/>
          <w:sz w:val="32"/>
          <w:szCs w:val="32"/>
          <w:cs/>
        </w:rPr>
        <w:t xml:space="preserve">  จึงต้องมีการหาสาเหตุของพฤติกรรมดังกล่าวของนักเรียนว่าเป็นเพราะสาเหตุใด</w:t>
      </w:r>
      <w:r>
        <w:rPr>
          <w:rFonts w:ascii="Angsana New" w:hAnsi="Angsana New"/>
          <w:sz w:val="32"/>
          <w:szCs w:val="32"/>
        </w:rPr>
        <w:t xml:space="preserve"> </w:t>
      </w:r>
      <w:r>
        <w:rPr>
          <w:rFonts w:cs="AngsanaUPC"/>
          <w:sz w:val="32"/>
          <w:szCs w:val="32"/>
        </w:rPr>
        <w:t xml:space="preserve"> </w:t>
      </w:r>
      <w:r>
        <w:rPr>
          <w:rFonts w:cs="AngsanaUPC" w:hint="cs"/>
          <w:sz w:val="32"/>
          <w:szCs w:val="32"/>
          <w:cs/>
        </w:rPr>
        <w:t>เช่น  เวลาเรียนนักเรียนไม่เข้าใจบทเรียนจึงทำไม่ได้   การบ้าน</w:t>
      </w:r>
      <w:r w:rsidRPr="002C7282">
        <w:rPr>
          <w:rFonts w:asciiTheme="majorBidi" w:hAnsiTheme="majorBidi" w:cstheme="majorBidi"/>
          <w:sz w:val="32"/>
          <w:szCs w:val="32"/>
          <w:cs/>
        </w:rPr>
        <w:t>มากจนทำไม่ทัน  นักเรียนเกียจคร้านไม่ยอมทำแต่กลัวความผิดจึง</w:t>
      </w:r>
      <w:r w:rsidR="00732FAA" w:rsidRPr="002C7282">
        <w:rPr>
          <w:rFonts w:asciiTheme="majorBidi" w:hAnsiTheme="majorBidi" w:cstheme="majorBidi"/>
          <w:sz w:val="32"/>
          <w:szCs w:val="32"/>
          <w:cs/>
        </w:rPr>
        <w:t>ไม่มาเรียน</w:t>
      </w:r>
      <w:r w:rsidRPr="002C7282">
        <w:rPr>
          <w:rFonts w:asciiTheme="majorBidi" w:hAnsiTheme="majorBidi" w:cstheme="majorBidi"/>
          <w:sz w:val="32"/>
          <w:szCs w:val="32"/>
          <w:cs/>
        </w:rPr>
        <w:t xml:space="preserve"> ฯลฯ</w:t>
      </w:r>
    </w:p>
    <w:p w:rsidR="00732FAA" w:rsidRPr="002C7282" w:rsidRDefault="00732FAA" w:rsidP="000C5970">
      <w:pPr>
        <w:rPr>
          <w:rFonts w:asciiTheme="majorBidi" w:hAnsiTheme="majorBidi" w:cstheme="majorBidi"/>
          <w:sz w:val="32"/>
          <w:szCs w:val="32"/>
          <w:cs/>
        </w:rPr>
      </w:pPr>
    </w:p>
    <w:p w:rsidR="00732FAA" w:rsidRPr="002C7282" w:rsidRDefault="00386AA2" w:rsidP="006732D4">
      <w:pPr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2C7282">
        <w:rPr>
          <w:rFonts w:asciiTheme="majorBidi" w:hAnsiTheme="majorBidi" w:cstheme="majorBidi"/>
          <w:sz w:val="32"/>
          <w:szCs w:val="32"/>
          <w:cs/>
        </w:rPr>
        <w:t>จากการพิจารณา</w:t>
      </w:r>
      <w:r w:rsidR="00E846A6" w:rsidRPr="002C7282">
        <w:rPr>
          <w:rFonts w:asciiTheme="majorBidi" w:hAnsiTheme="majorBidi" w:cstheme="majorBidi"/>
          <w:sz w:val="32"/>
          <w:szCs w:val="32"/>
          <w:cs/>
        </w:rPr>
        <w:t>การมีระเบียบวินัยในตนเองในด้านการมาเรียน</w:t>
      </w:r>
      <w:r w:rsidRPr="002C7282">
        <w:rPr>
          <w:rFonts w:asciiTheme="majorBidi" w:hAnsiTheme="majorBidi" w:cstheme="majorBidi"/>
          <w:sz w:val="32"/>
          <w:szCs w:val="32"/>
          <w:cs/>
        </w:rPr>
        <w:t>ของ</w:t>
      </w:r>
      <w:r w:rsidR="006732D4" w:rsidRPr="002C7282">
        <w:rPr>
          <w:rFonts w:asciiTheme="majorBidi" w:hAnsiTheme="majorBidi" w:cstheme="majorBidi"/>
          <w:sz w:val="32"/>
          <w:szCs w:val="32"/>
          <w:cs/>
        </w:rPr>
        <w:t>นักเรียนชั้น</w:t>
      </w:r>
      <w:r w:rsidR="000C5970" w:rsidRPr="002C7282">
        <w:rPr>
          <w:rFonts w:asciiTheme="majorBidi" w:hAnsiTheme="majorBidi" w:cstheme="majorBidi"/>
          <w:sz w:val="32"/>
          <w:szCs w:val="32"/>
          <w:cs/>
        </w:rPr>
        <w:t xml:space="preserve">ปวช.1 </w:t>
      </w:r>
      <w:r w:rsidR="006732D4" w:rsidRPr="002C7282">
        <w:rPr>
          <w:rFonts w:asciiTheme="majorBidi" w:hAnsiTheme="majorBidi" w:cstheme="majorBidi"/>
          <w:sz w:val="32"/>
          <w:szCs w:val="32"/>
          <w:cs/>
        </w:rPr>
        <w:t>สาขา</w:t>
      </w:r>
      <w:r w:rsidR="000C5970" w:rsidRPr="002C7282">
        <w:rPr>
          <w:rFonts w:asciiTheme="majorBidi" w:hAnsiTheme="majorBidi" w:cstheme="majorBidi"/>
          <w:sz w:val="32"/>
          <w:szCs w:val="32"/>
          <w:cs/>
        </w:rPr>
        <w:t>งาน</w:t>
      </w:r>
      <w:r w:rsidR="003D7A61">
        <w:rPr>
          <w:rFonts w:asciiTheme="majorBidi" w:hAnsiTheme="majorBidi" w:cstheme="majorBidi"/>
          <w:sz w:val="32"/>
          <w:szCs w:val="32"/>
          <w:cs/>
        </w:rPr>
        <w:t>ช่างกลโรงงาน</w:t>
      </w:r>
      <w:r w:rsidR="00E846A6" w:rsidRPr="002C7282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0C5970" w:rsidRPr="002C7282">
        <w:rPr>
          <w:rFonts w:asciiTheme="majorBidi" w:hAnsiTheme="majorBidi" w:cstheme="majorBidi"/>
          <w:sz w:val="32"/>
          <w:szCs w:val="32"/>
          <w:cs/>
        </w:rPr>
        <w:t xml:space="preserve">ภาคเรียนที่ </w:t>
      </w:r>
      <w:r w:rsidR="000C5970" w:rsidRPr="002C7282">
        <w:rPr>
          <w:rFonts w:asciiTheme="majorBidi" w:hAnsiTheme="majorBidi" w:cstheme="majorBidi"/>
          <w:sz w:val="32"/>
          <w:szCs w:val="32"/>
        </w:rPr>
        <w:t xml:space="preserve">2 </w:t>
      </w:r>
      <w:r w:rsidR="00E846A6" w:rsidRPr="002C7282">
        <w:rPr>
          <w:rFonts w:asciiTheme="majorBidi" w:hAnsiTheme="majorBidi" w:cstheme="majorBidi"/>
          <w:sz w:val="32"/>
          <w:szCs w:val="32"/>
          <w:cs/>
        </w:rPr>
        <w:t xml:space="preserve"> ปีการศึกษา  255</w:t>
      </w:r>
      <w:r w:rsidR="000C5970" w:rsidRPr="002C7282">
        <w:rPr>
          <w:rFonts w:asciiTheme="majorBidi" w:hAnsiTheme="majorBidi" w:cstheme="majorBidi"/>
          <w:sz w:val="32"/>
          <w:szCs w:val="32"/>
        </w:rPr>
        <w:t>2</w:t>
      </w:r>
      <w:r w:rsidR="00E846A6" w:rsidRPr="002C7282">
        <w:rPr>
          <w:rFonts w:asciiTheme="majorBidi" w:hAnsiTheme="majorBidi" w:cstheme="majorBidi"/>
          <w:sz w:val="32"/>
          <w:szCs w:val="32"/>
          <w:cs/>
        </w:rPr>
        <w:t xml:space="preserve"> วิทยาลัยสารพัดช่างปราจีนบุรี</w:t>
      </w:r>
      <w:r w:rsidR="006732D4" w:rsidRPr="002C7282">
        <w:rPr>
          <w:rFonts w:asciiTheme="majorBidi" w:hAnsiTheme="majorBidi" w:cstheme="majorBidi"/>
          <w:sz w:val="32"/>
          <w:szCs w:val="32"/>
        </w:rPr>
        <w:t xml:space="preserve">  </w:t>
      </w:r>
      <w:r w:rsidR="00E846A6" w:rsidRPr="002C7282">
        <w:rPr>
          <w:rFonts w:asciiTheme="majorBidi" w:hAnsiTheme="majorBidi" w:cstheme="majorBidi"/>
          <w:sz w:val="32"/>
          <w:szCs w:val="32"/>
          <w:cs/>
        </w:rPr>
        <w:t>จำนวน 2</w:t>
      </w:r>
      <w:r w:rsidR="000C5970" w:rsidRPr="002C7282">
        <w:rPr>
          <w:rFonts w:asciiTheme="majorBidi" w:hAnsiTheme="majorBidi" w:cstheme="majorBidi"/>
          <w:sz w:val="32"/>
          <w:szCs w:val="32"/>
        </w:rPr>
        <w:t>2</w:t>
      </w:r>
      <w:r w:rsidR="006732D4" w:rsidRPr="002C7282">
        <w:rPr>
          <w:rFonts w:asciiTheme="majorBidi" w:hAnsiTheme="majorBidi" w:cstheme="majorBidi"/>
          <w:sz w:val="32"/>
          <w:szCs w:val="32"/>
          <w:cs/>
        </w:rPr>
        <w:t xml:space="preserve"> คน  </w:t>
      </w:r>
      <w:r w:rsidRPr="002C7282">
        <w:rPr>
          <w:rFonts w:asciiTheme="majorBidi" w:hAnsiTheme="majorBidi" w:cstheme="majorBidi"/>
          <w:sz w:val="32"/>
          <w:szCs w:val="32"/>
          <w:cs/>
        </w:rPr>
        <w:t xml:space="preserve">     พบว่า  ส่วนใหญ่มีเจตคติที่ดีถึงดีมาก  ส่วนกลุ่มนักเรียนที่ยังมีเจตคติและพฤติกรรมที่ไม่ดี  สมควรที่จะค้นหาสาเหตุของแต่ละบุคคลและในแต่ละกรณี  เพื่อทำการพัฒนาศักยภาพของนักเรียนต่อไป  </w:t>
      </w:r>
    </w:p>
    <w:p w:rsidR="006732D4" w:rsidRDefault="006732D4" w:rsidP="006732D4">
      <w:pPr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</w:p>
    <w:p w:rsidR="002C7282" w:rsidRPr="002C7282" w:rsidRDefault="002C7282" w:rsidP="006732D4">
      <w:pPr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</w:p>
    <w:p w:rsidR="003A44F7" w:rsidRPr="006732D4" w:rsidRDefault="003A44F7" w:rsidP="006732D4">
      <w:pPr>
        <w:ind w:firstLine="720"/>
        <w:jc w:val="thaiDistribute"/>
        <w:rPr>
          <w:rFonts w:ascii="Angsana New" w:hAnsi="Angsana New"/>
          <w:sz w:val="32"/>
          <w:szCs w:val="32"/>
        </w:rPr>
      </w:pPr>
    </w:p>
    <w:p w:rsidR="00386AA2" w:rsidRPr="006070DD" w:rsidRDefault="00140DAF" w:rsidP="00386AA2">
      <w:pPr>
        <w:jc w:val="thaiDistribute"/>
        <w:rPr>
          <w:rFonts w:ascii="Angsana New" w:hAnsi="Angsana New"/>
          <w:b/>
          <w:bCs/>
          <w:sz w:val="32"/>
          <w:szCs w:val="32"/>
        </w:rPr>
      </w:pPr>
      <w:r w:rsidRPr="00140DAF">
        <w:rPr>
          <w:rFonts w:ascii="Angsana New" w:hAnsi="Angsana New"/>
          <w:noProof/>
          <w:sz w:val="32"/>
          <w:szCs w:val="32"/>
        </w:rPr>
        <w:pict>
          <v:rect id="_x0000_s1048" style="position:absolute;left:0;text-align:left;margin-left:397.5pt;margin-top:-38.25pt;width:30.75pt;height:21.75pt;z-index:251675648" strokecolor="white [3212]">
            <v:textbox>
              <w:txbxContent>
                <w:p w:rsidR="003A44F7" w:rsidRPr="00D42669" w:rsidRDefault="003A44F7" w:rsidP="003A44F7">
                  <w:pPr>
                    <w:rPr>
                      <w:rFonts w:asciiTheme="majorBidi" w:hAnsiTheme="majorBidi" w:cstheme="majorBidi"/>
                      <w:color w:val="FFFFFF" w:themeColor="background1"/>
                    </w:rPr>
                  </w:pPr>
                  <w:r>
                    <w:rPr>
                      <w:rFonts w:asciiTheme="majorBidi" w:hAnsiTheme="majorBidi" w:cstheme="majorBidi"/>
                    </w:rPr>
                    <w:t>14</w:t>
                  </w:r>
                </w:p>
              </w:txbxContent>
            </v:textbox>
          </v:rect>
        </w:pict>
      </w:r>
      <w:r w:rsidR="00386AA2" w:rsidRPr="006070DD">
        <w:rPr>
          <w:rFonts w:ascii="Angsana New" w:hAnsi="Angsana New" w:hint="cs"/>
          <w:b/>
          <w:bCs/>
          <w:sz w:val="32"/>
          <w:szCs w:val="32"/>
          <w:cs/>
        </w:rPr>
        <w:t>ข้อเสนอแนะ</w:t>
      </w:r>
    </w:p>
    <w:p w:rsidR="00386AA2" w:rsidRDefault="00386AA2" w:rsidP="00386AA2">
      <w:pPr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  <w:t>ผู้วิจัยขอเสนอแนะแนวทางเพื่อนำข้อค้นพบในการวิจัยไปใช้ในการพัฒนาการเรียนการสอน   คือ</w:t>
      </w:r>
    </w:p>
    <w:p w:rsidR="00386AA2" w:rsidRDefault="00386AA2" w:rsidP="00386AA2">
      <w:pPr>
        <w:jc w:val="thaiDistribute"/>
        <w:rPr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  <w:t>1.   ครูควรศึกษาธรรมชาติของเพศและวัยของนักเรียน   ประกอบกับพฤติกรรมของนักเรียน  เพื่อพัฒนา</w:t>
      </w:r>
      <w:r>
        <w:rPr>
          <w:rFonts w:hint="cs"/>
          <w:sz w:val="32"/>
          <w:szCs w:val="32"/>
          <w:cs/>
        </w:rPr>
        <w:t>เจตคติที่มีต่อวินัยในตนเองด้าน</w:t>
      </w:r>
      <w:r w:rsidR="00A868F3">
        <w:rPr>
          <w:rFonts w:hint="cs"/>
          <w:sz w:val="32"/>
          <w:szCs w:val="32"/>
          <w:cs/>
        </w:rPr>
        <w:t>การมาเรียน</w:t>
      </w:r>
      <w:r>
        <w:rPr>
          <w:rFonts w:hint="cs"/>
          <w:sz w:val="32"/>
          <w:szCs w:val="32"/>
          <w:cs/>
        </w:rPr>
        <w:t xml:space="preserve">  ความขยันอดทนทางการเรียนและแรงจูงใจใฝ่สัมฤทธิ์ทางการเรียน </w:t>
      </w:r>
    </w:p>
    <w:p w:rsidR="00386AA2" w:rsidRDefault="00386AA2" w:rsidP="00386AA2">
      <w:pPr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  <w:t>2.    ครูควรใช้จิตวิทยาในการโน้มน้าวจิตใจให้นักเรียนให้ความร่วมมือในการพัฒนาเจตคติที่ดี   รวมทั้งเห็นคุณค่าของการปรับเจตคติ</w:t>
      </w:r>
    </w:p>
    <w:p w:rsidR="00386AA2" w:rsidRPr="006070DD" w:rsidRDefault="00386AA2" w:rsidP="00386AA2">
      <w:pPr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6070DD">
        <w:rPr>
          <w:rFonts w:ascii="Angsana New" w:hAnsi="Angsana New" w:hint="cs"/>
          <w:b/>
          <w:bCs/>
          <w:sz w:val="32"/>
          <w:szCs w:val="32"/>
          <w:cs/>
        </w:rPr>
        <w:t>ข้อเสนอแนะในการทำวิจัยครั้งต่อไป</w:t>
      </w:r>
    </w:p>
    <w:p w:rsidR="00386AA2" w:rsidRDefault="00386AA2" w:rsidP="00386AA2">
      <w:pPr>
        <w:numPr>
          <w:ilvl w:val="0"/>
          <w:numId w:val="10"/>
        </w:numPr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การวิจัยครั้งต่อไป  ควรศึกษาเจตคติที่มีต่อวินัยในตนเองด้านวินัยทางสังคม</w:t>
      </w:r>
    </w:p>
    <w:p w:rsidR="00386AA2" w:rsidRDefault="00386AA2" w:rsidP="00386AA2">
      <w:pPr>
        <w:numPr>
          <w:ilvl w:val="0"/>
          <w:numId w:val="10"/>
        </w:numPr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การวิจัยครั้งต่อไป  ควรศึกษาปัจจัยที่มีผลต่อการพัฒนาเจตคติที่ดีของนักเรียน</w:t>
      </w:r>
    </w:p>
    <w:p w:rsidR="00386AA2" w:rsidRDefault="00386AA2" w:rsidP="00386AA2">
      <w:pPr>
        <w:jc w:val="thaiDistribute"/>
        <w:rPr>
          <w:rFonts w:ascii="Angsana New" w:hAnsi="Angsana New"/>
          <w:sz w:val="32"/>
          <w:szCs w:val="32"/>
        </w:rPr>
      </w:pPr>
    </w:p>
    <w:p w:rsidR="00E65725" w:rsidRDefault="00E65725" w:rsidP="00386AA2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E65725" w:rsidRDefault="00E65725" w:rsidP="00386AA2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E65725" w:rsidRDefault="00E65725" w:rsidP="00386AA2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E65725" w:rsidRDefault="00E65725" w:rsidP="00386AA2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F94985" w:rsidRDefault="00F94985" w:rsidP="00414FE5">
      <w:pPr>
        <w:rPr>
          <w:rFonts w:ascii="Angsana New" w:hAnsi="Angsana New"/>
          <w:b/>
          <w:bCs/>
          <w:sz w:val="32"/>
          <w:szCs w:val="32"/>
        </w:rPr>
      </w:pPr>
    </w:p>
    <w:p w:rsidR="003A44F7" w:rsidRDefault="003A44F7" w:rsidP="00386AA2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3A44F7" w:rsidRDefault="003A44F7" w:rsidP="00386AA2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3A44F7" w:rsidRDefault="003A44F7" w:rsidP="00386AA2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3A44F7" w:rsidRDefault="003A44F7" w:rsidP="00386AA2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3A44F7" w:rsidRDefault="003A44F7" w:rsidP="00386AA2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3A44F7" w:rsidRDefault="003A44F7" w:rsidP="00386AA2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3A44F7" w:rsidRDefault="003A44F7" w:rsidP="00386AA2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3A44F7" w:rsidRDefault="003A44F7" w:rsidP="00386AA2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3A44F7" w:rsidRDefault="003A44F7" w:rsidP="00386AA2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3A44F7" w:rsidRDefault="003A44F7" w:rsidP="00386AA2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3A44F7" w:rsidRDefault="003A44F7" w:rsidP="00386AA2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3A44F7" w:rsidRDefault="003A44F7" w:rsidP="00386AA2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3A44F7" w:rsidRDefault="003A44F7" w:rsidP="00386AA2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3A44F7" w:rsidRDefault="003A44F7" w:rsidP="00386AA2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386AA2" w:rsidRPr="006D507B" w:rsidRDefault="00140DAF" w:rsidP="00386AA2">
      <w:pPr>
        <w:jc w:val="center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noProof/>
          <w:sz w:val="32"/>
          <w:szCs w:val="32"/>
        </w:rPr>
        <w:pict>
          <v:rect id="_x0000_s1049" style="position:absolute;left:0;text-align:left;margin-left:375pt;margin-top:-37.5pt;width:30.75pt;height:21.75pt;z-index:251676672" strokecolor="white [3212]">
            <v:textbox>
              <w:txbxContent>
                <w:p w:rsidR="003A44F7" w:rsidRPr="00D42669" w:rsidRDefault="003A44F7" w:rsidP="003A44F7">
                  <w:pPr>
                    <w:rPr>
                      <w:rFonts w:asciiTheme="majorBidi" w:hAnsiTheme="majorBidi" w:cstheme="majorBidi"/>
                      <w:color w:val="FFFFFF" w:themeColor="background1"/>
                    </w:rPr>
                  </w:pPr>
                  <w:r>
                    <w:rPr>
                      <w:rFonts w:asciiTheme="majorBidi" w:hAnsiTheme="majorBidi" w:cstheme="majorBidi"/>
                    </w:rPr>
                    <w:t>15</w:t>
                  </w:r>
                </w:p>
              </w:txbxContent>
            </v:textbox>
          </v:rect>
        </w:pict>
      </w:r>
      <w:r w:rsidR="00386AA2" w:rsidRPr="006D507B">
        <w:rPr>
          <w:rFonts w:ascii="Angsana New" w:hAnsi="Angsana New" w:hint="cs"/>
          <w:b/>
          <w:bCs/>
          <w:sz w:val="32"/>
          <w:szCs w:val="32"/>
          <w:cs/>
        </w:rPr>
        <w:t>บรรณานุกรม</w:t>
      </w:r>
    </w:p>
    <w:p w:rsidR="00386AA2" w:rsidRDefault="00386AA2" w:rsidP="00386AA2">
      <w:pPr>
        <w:rPr>
          <w:rFonts w:ascii="Angsana New" w:hAnsi="Angsana New"/>
          <w:sz w:val="32"/>
          <w:szCs w:val="32"/>
        </w:rPr>
      </w:pPr>
    </w:p>
    <w:p w:rsidR="00386AA2" w:rsidRDefault="00386AA2" w:rsidP="00386AA2">
      <w:pPr>
        <w:tabs>
          <w:tab w:val="left" w:pos="900"/>
        </w:tabs>
        <w:rPr>
          <w:rFonts w:ascii="Angsana New" w:hAnsi="Angsana New"/>
          <w:sz w:val="32"/>
          <w:szCs w:val="32"/>
        </w:rPr>
      </w:pPr>
    </w:p>
    <w:p w:rsidR="00A868F3" w:rsidRDefault="00A868F3" w:rsidP="00A868F3">
      <w:pPr>
        <w:tabs>
          <w:tab w:val="left" w:pos="900"/>
        </w:tabs>
        <w:ind w:left="900" w:hanging="900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สำนักงานคณะกรรมการวัฒนธรรมแห่งชาติ.  (2537).  การเสริมสร้างวินัย.  คู่มือแนะแนวทาง ปฏิบัติ.  กรุงเทพฯ  สำนักงานคณะกรรมการวัฒนธรรมแห่งชาติ</w:t>
      </w:r>
    </w:p>
    <w:p w:rsidR="00A868F3" w:rsidRDefault="00A868F3" w:rsidP="00A868F3">
      <w:pPr>
        <w:tabs>
          <w:tab w:val="left" w:pos="900"/>
        </w:tabs>
        <w:ind w:left="900" w:hanging="900"/>
        <w:rPr>
          <w:rFonts w:ascii="Angsana New" w:hAnsi="Angsana New"/>
          <w:sz w:val="32"/>
          <w:szCs w:val="32"/>
        </w:rPr>
      </w:pPr>
    </w:p>
    <w:p w:rsidR="00A868F3" w:rsidRDefault="00386AA2" w:rsidP="00386AA2">
      <w:pPr>
        <w:tabs>
          <w:tab w:val="left" w:pos="900"/>
        </w:tabs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ดวงเดือน    พันธุมนาวิน.  (2524). จิตวิทยาจริยธรรมและจิตวิทยาภาษา.  กรุงเทพฯ.  ไทยวัฒนา          </w:t>
      </w:r>
      <w:r w:rsidRPr="006A7E87">
        <w:rPr>
          <w:rFonts w:ascii="Angsana New" w:hAnsi="Angsana New" w:hint="cs"/>
          <w:color w:val="FFFFFF"/>
          <w:sz w:val="32"/>
          <w:szCs w:val="32"/>
          <w:cs/>
        </w:rPr>
        <w:t>หหหหหห</w:t>
      </w:r>
      <w:r>
        <w:rPr>
          <w:rFonts w:ascii="Angsana New" w:hAnsi="Angsana New" w:hint="cs"/>
          <w:sz w:val="32"/>
          <w:szCs w:val="32"/>
          <w:cs/>
        </w:rPr>
        <w:t>พานิช</w:t>
      </w:r>
    </w:p>
    <w:p w:rsidR="00386AA2" w:rsidRDefault="00386AA2" w:rsidP="00386AA2">
      <w:pPr>
        <w:tabs>
          <w:tab w:val="left" w:pos="900"/>
        </w:tabs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พระธรรมปิฎก (ประยุทธิ์  ปยุตโต).  (2538). </w:t>
      </w:r>
      <w:r>
        <w:rPr>
          <w:rFonts w:ascii="Angsana New" w:hAnsi="Angsana New" w:hint="cs"/>
          <w:sz w:val="32"/>
          <w:szCs w:val="32"/>
        </w:rPr>
        <w:t>“</w:t>
      </w:r>
      <w:r>
        <w:rPr>
          <w:rFonts w:ascii="Angsana New" w:hAnsi="Angsana New" w:hint="cs"/>
          <w:sz w:val="32"/>
          <w:szCs w:val="32"/>
          <w:cs/>
        </w:rPr>
        <w:t>วินัย</w:t>
      </w:r>
      <w:r>
        <w:rPr>
          <w:rFonts w:ascii="Angsana New" w:hAnsi="Angsana New"/>
          <w:sz w:val="32"/>
          <w:szCs w:val="32"/>
        </w:rPr>
        <w:t xml:space="preserve">: </w:t>
      </w:r>
      <w:r>
        <w:rPr>
          <w:rFonts w:ascii="Angsana New" w:hAnsi="Angsana New" w:hint="cs"/>
          <w:sz w:val="32"/>
          <w:szCs w:val="32"/>
          <w:cs/>
        </w:rPr>
        <w:t>เรื่องใหญ่กว่าที่คิด</w:t>
      </w:r>
      <w:r>
        <w:rPr>
          <w:rFonts w:ascii="Angsana New" w:hAnsi="Angsana New" w:hint="cs"/>
          <w:sz w:val="32"/>
          <w:szCs w:val="32"/>
        </w:rPr>
        <w:t>”</w:t>
      </w:r>
      <w:r>
        <w:rPr>
          <w:rFonts w:ascii="Angsana New" w:hAnsi="Angsana New" w:hint="cs"/>
          <w:sz w:val="32"/>
          <w:szCs w:val="32"/>
          <w:cs/>
        </w:rPr>
        <w:t xml:space="preserve">  วารสารพฤติกรรมศาสตร์</w:t>
      </w:r>
    </w:p>
    <w:p w:rsidR="00386AA2" w:rsidRDefault="00386AA2" w:rsidP="00386AA2">
      <w:pPr>
        <w:tabs>
          <w:tab w:val="left" w:pos="900"/>
        </w:tabs>
        <w:rPr>
          <w:rFonts w:ascii="Angsana New" w:hAnsi="Angsana New"/>
          <w:sz w:val="32"/>
          <w:szCs w:val="32"/>
        </w:rPr>
      </w:pPr>
    </w:p>
    <w:p w:rsidR="00386AA2" w:rsidRDefault="00386AA2" w:rsidP="00386AA2">
      <w:pPr>
        <w:tabs>
          <w:tab w:val="left" w:pos="900"/>
        </w:tabs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สุโขทัยธรรมาธิราช, มหาวิทยาลัย.  (2540). เอกสารการสอนชุดวิชา 32304 </w:t>
      </w:r>
      <w:r>
        <w:rPr>
          <w:rFonts w:ascii="Angsana New" w:hAnsi="Angsana New"/>
          <w:sz w:val="32"/>
          <w:szCs w:val="32"/>
        </w:rPr>
        <w:t xml:space="preserve">:  </w:t>
      </w:r>
      <w:r>
        <w:rPr>
          <w:rFonts w:ascii="Angsana New" w:hAnsi="Angsana New" w:hint="cs"/>
          <w:sz w:val="32"/>
          <w:szCs w:val="32"/>
          <w:cs/>
        </w:rPr>
        <w:t xml:space="preserve">การบริหารงานบุคคล  </w:t>
      </w:r>
    </w:p>
    <w:p w:rsidR="00386AA2" w:rsidRDefault="00386AA2" w:rsidP="00386AA2">
      <w:pPr>
        <w:tabs>
          <w:tab w:val="left" w:pos="900"/>
        </w:tabs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  <w:t>กรุงเทพฯ.  มหาวิทยาลัยสุโขทัยธรรมาธิราช</w:t>
      </w:r>
    </w:p>
    <w:p w:rsidR="00386AA2" w:rsidRDefault="00386AA2" w:rsidP="00386AA2">
      <w:pPr>
        <w:tabs>
          <w:tab w:val="left" w:pos="900"/>
        </w:tabs>
        <w:rPr>
          <w:rFonts w:ascii="Angsana New" w:hAnsi="Angsana New"/>
          <w:sz w:val="32"/>
          <w:szCs w:val="32"/>
        </w:rPr>
      </w:pPr>
    </w:p>
    <w:p w:rsidR="00386AA2" w:rsidRDefault="00386AA2" w:rsidP="00386AA2">
      <w:pPr>
        <w:tabs>
          <w:tab w:val="left" w:pos="900"/>
        </w:tabs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สุรพงษ์     ชูเดช. (2542).  ผลของการฝึกอบรมตามแนวทางไตรสิกขาที่มีต่อการพัฒนาวินัยใน </w:t>
      </w:r>
      <w:r w:rsidRPr="004A183F">
        <w:rPr>
          <w:rFonts w:ascii="Angsana New" w:hAnsi="Angsana New" w:hint="cs"/>
          <w:color w:val="FFFFFF"/>
          <w:sz w:val="32"/>
          <w:szCs w:val="32"/>
          <w:cs/>
        </w:rPr>
        <w:t>หหหหหห</w:t>
      </w:r>
      <w:r>
        <w:rPr>
          <w:rFonts w:ascii="Angsana New" w:hAnsi="Angsana New" w:hint="cs"/>
          <w:sz w:val="32"/>
          <w:szCs w:val="32"/>
          <w:cs/>
        </w:rPr>
        <w:t>ตนเองของนักเรียน  ชั้นประถมศึกษาปีที่ 5.  ปริญญานิพนธ์  มหาวิทยาลัยศรีนครินทร</w:t>
      </w:r>
      <w:r>
        <w:rPr>
          <w:rFonts w:ascii="Angsana New" w:hAnsi="Angsana New"/>
          <w:sz w:val="32"/>
          <w:szCs w:val="32"/>
        </w:rPr>
        <w:t>-</w:t>
      </w:r>
    </w:p>
    <w:p w:rsidR="00386AA2" w:rsidRDefault="00386AA2" w:rsidP="00386AA2">
      <w:pPr>
        <w:tabs>
          <w:tab w:val="left" w:pos="900"/>
        </w:tabs>
        <w:rPr>
          <w:rFonts w:ascii="Angsana New" w:hAnsi="Angsana New"/>
          <w:sz w:val="32"/>
          <w:szCs w:val="32"/>
        </w:rPr>
      </w:pPr>
      <w:r w:rsidRPr="004A183F">
        <w:rPr>
          <w:rFonts w:ascii="Angsana New" w:hAnsi="Angsana New" w:hint="cs"/>
          <w:color w:val="FFFFFF"/>
          <w:sz w:val="32"/>
          <w:szCs w:val="32"/>
          <w:cs/>
        </w:rPr>
        <w:t>ดดดดดดด</w:t>
      </w:r>
      <w:r>
        <w:rPr>
          <w:rFonts w:ascii="Angsana New" w:hAnsi="Angsana New" w:hint="cs"/>
          <w:sz w:val="32"/>
          <w:szCs w:val="32"/>
          <w:cs/>
        </w:rPr>
        <w:t xml:space="preserve">วิโรฒ  </w:t>
      </w:r>
    </w:p>
    <w:p w:rsidR="00A868F3" w:rsidRDefault="00A868F3" w:rsidP="00A868F3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ฉันทนา      ภาคบงกชและคณะ.(2539).  การสำรวจคุณลักษณะทางวินัยที่พึงประสงค์ในสังคมไทย.  </w:t>
      </w:r>
    </w:p>
    <w:p w:rsidR="00A868F3" w:rsidRDefault="00A868F3" w:rsidP="00A868F3">
      <w:pPr>
        <w:tabs>
          <w:tab w:val="left" w:pos="900"/>
        </w:tabs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                  กรุงเทพฯ  สถาบันวิจัยพฤติกรรมศาสตร์  มหาวิทยาลัยศรีนครินทรวิโรฒ</w:t>
      </w:r>
    </w:p>
    <w:p w:rsidR="00386AA2" w:rsidRDefault="00386AA2" w:rsidP="00A868F3">
      <w:pPr>
        <w:tabs>
          <w:tab w:val="left" w:pos="900"/>
        </w:tabs>
        <w:rPr>
          <w:rFonts w:ascii="Angsana New" w:hAnsi="Angsana New"/>
          <w:sz w:val="32"/>
          <w:szCs w:val="32"/>
        </w:rPr>
      </w:pPr>
    </w:p>
    <w:p w:rsidR="00386AA2" w:rsidRPr="004A183F" w:rsidRDefault="00386AA2" w:rsidP="00386AA2">
      <w:pPr>
        <w:tabs>
          <w:tab w:val="left" w:pos="900"/>
        </w:tabs>
        <w:ind w:left="900" w:hanging="900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 w:hint="cs"/>
          <w:sz w:val="32"/>
          <w:szCs w:val="32"/>
          <w:cs/>
        </w:rPr>
        <w:t>สุชาและสุรางค์       จันทร์เอม. (2521). จิตวิทยาในห้องเรียน.  กรุงเทพฯ   โอเดียนสโตร์</w:t>
      </w:r>
      <w:r>
        <w:rPr>
          <w:rFonts w:ascii="Angsana New" w:hAnsi="Angsana New"/>
          <w:sz w:val="32"/>
          <w:szCs w:val="32"/>
        </w:rPr>
        <w:t xml:space="preserve">:  </w:t>
      </w:r>
    </w:p>
    <w:p w:rsidR="00386AA2" w:rsidRDefault="00386AA2" w:rsidP="00386AA2">
      <w:pPr>
        <w:tabs>
          <w:tab w:val="left" w:pos="900"/>
        </w:tabs>
        <w:rPr>
          <w:rFonts w:ascii="Angsana New" w:hAnsi="Angsana New"/>
          <w:sz w:val="32"/>
          <w:szCs w:val="32"/>
        </w:rPr>
      </w:pPr>
    </w:p>
    <w:p w:rsidR="00386AA2" w:rsidRDefault="00386AA2" w:rsidP="00386AA2">
      <w:pPr>
        <w:tabs>
          <w:tab w:val="left" w:pos="900"/>
        </w:tabs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สถิดาพร       คำสด. (2546). การศึกษาพฤติกรรมความมีวินัยในตนเองของนิสิตระดับปริญญา</w:t>
      </w:r>
    </w:p>
    <w:p w:rsidR="00386AA2" w:rsidRDefault="00386AA2" w:rsidP="00386AA2">
      <w:pPr>
        <w:tabs>
          <w:tab w:val="left" w:pos="900"/>
        </w:tabs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  <w:t xml:space="preserve">มหาวิทยาลัยศรีนครินทรวิโรฒ  </w:t>
      </w:r>
    </w:p>
    <w:p w:rsidR="00386AA2" w:rsidRDefault="00386AA2" w:rsidP="00386AA2">
      <w:pPr>
        <w:tabs>
          <w:tab w:val="left" w:pos="900"/>
        </w:tabs>
        <w:rPr>
          <w:rFonts w:ascii="Angsana New" w:hAnsi="Angsana New"/>
          <w:sz w:val="32"/>
          <w:szCs w:val="32"/>
        </w:rPr>
      </w:pPr>
    </w:p>
    <w:p w:rsidR="00386AA2" w:rsidRDefault="00386AA2" w:rsidP="00386AA2">
      <w:pPr>
        <w:tabs>
          <w:tab w:val="left" w:pos="900"/>
        </w:tabs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สมพิศ  แซ่เฮง.  (2546)  การศึกษาความสัมพันธ์ระหว่างปัจจัยบางประการกับความมีวินัยในตนเอง </w:t>
      </w:r>
      <w:r w:rsidRPr="00277978">
        <w:rPr>
          <w:rFonts w:ascii="Angsana New" w:hAnsi="Angsana New" w:hint="cs"/>
          <w:color w:val="FFFFFF"/>
          <w:sz w:val="32"/>
          <w:szCs w:val="32"/>
          <w:cs/>
        </w:rPr>
        <w:t>หหหหหห</w:t>
      </w:r>
      <w:r>
        <w:rPr>
          <w:rFonts w:ascii="Angsana New" w:hAnsi="Angsana New" w:hint="cs"/>
          <w:sz w:val="32"/>
          <w:szCs w:val="32"/>
          <w:cs/>
        </w:rPr>
        <w:t xml:space="preserve">ของนักเรียนสาขาช่างอุตสาหกรรม. โรงเรียนอาชีวศึกษา  สังกัดสำนักงานคณะกรรมการ </w:t>
      </w:r>
      <w:r w:rsidRPr="00277978">
        <w:rPr>
          <w:rFonts w:ascii="Angsana New" w:hAnsi="Angsana New" w:hint="cs"/>
          <w:color w:val="FFFFFF"/>
          <w:sz w:val="32"/>
          <w:szCs w:val="32"/>
          <w:cs/>
        </w:rPr>
        <w:t>ฟฟฟฟฟฟ</w:t>
      </w:r>
      <w:r>
        <w:rPr>
          <w:rFonts w:ascii="Angsana New" w:hAnsi="Angsana New" w:hint="cs"/>
          <w:sz w:val="32"/>
          <w:szCs w:val="32"/>
          <w:cs/>
        </w:rPr>
        <w:t>การศึกษาเอกชนในเขตกรุงเทพมหานคร</w:t>
      </w:r>
    </w:p>
    <w:p w:rsidR="00386AA2" w:rsidRDefault="00386AA2" w:rsidP="00386AA2">
      <w:pPr>
        <w:tabs>
          <w:tab w:val="left" w:pos="900"/>
        </w:tabs>
        <w:rPr>
          <w:rFonts w:ascii="Angsana New" w:hAnsi="Angsana New"/>
          <w:sz w:val="32"/>
          <w:szCs w:val="32"/>
        </w:rPr>
      </w:pPr>
    </w:p>
    <w:p w:rsidR="00386AA2" w:rsidRDefault="00386AA2" w:rsidP="00386AA2">
      <w:pPr>
        <w:tabs>
          <w:tab w:val="left" w:pos="900"/>
        </w:tabs>
        <w:rPr>
          <w:rFonts w:ascii="Angsana New" w:hAnsi="Angsana New"/>
          <w:sz w:val="32"/>
          <w:szCs w:val="32"/>
        </w:rPr>
      </w:pPr>
    </w:p>
    <w:p w:rsidR="00A868F3" w:rsidRDefault="00A868F3" w:rsidP="00386AA2">
      <w:pPr>
        <w:tabs>
          <w:tab w:val="left" w:pos="900"/>
        </w:tabs>
        <w:rPr>
          <w:rFonts w:ascii="Angsana New" w:hAnsi="Angsana New"/>
          <w:sz w:val="32"/>
          <w:szCs w:val="32"/>
        </w:rPr>
      </w:pPr>
    </w:p>
    <w:sectPr w:rsidR="00A868F3" w:rsidSect="002878E7">
      <w:headerReference w:type="even" r:id="rId8"/>
      <w:footerReference w:type="even" r:id="rId9"/>
      <w:footerReference w:type="default" r:id="rId10"/>
      <w:pgSz w:w="11906" w:h="16838"/>
      <w:pgMar w:top="1440" w:right="1800" w:bottom="1440" w:left="1800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4260" w:rsidRDefault="00A34260">
      <w:r>
        <w:separator/>
      </w:r>
    </w:p>
  </w:endnote>
  <w:endnote w:type="continuationSeparator" w:id="1">
    <w:p w:rsidR="00A34260" w:rsidRDefault="00A342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44C1" w:rsidRDefault="00140DAF" w:rsidP="00827BE2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ED44C1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D44C1" w:rsidRDefault="00ED44C1" w:rsidP="002878E7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44C1" w:rsidRDefault="00ED44C1" w:rsidP="002878E7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4260" w:rsidRDefault="00A34260">
      <w:r>
        <w:separator/>
      </w:r>
    </w:p>
  </w:footnote>
  <w:footnote w:type="continuationSeparator" w:id="1">
    <w:p w:rsidR="00A34260" w:rsidRDefault="00A342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44C1" w:rsidRDefault="00140DAF" w:rsidP="00827BE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ED44C1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D44C1" w:rsidRDefault="00ED44C1" w:rsidP="002878E7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F1673"/>
    <w:multiLevelType w:val="hybridMultilevel"/>
    <w:tmpl w:val="03F08AB0"/>
    <w:lvl w:ilvl="0" w:tplc="77FA2E5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20D7BF2"/>
    <w:multiLevelType w:val="hybridMultilevel"/>
    <w:tmpl w:val="DD300054"/>
    <w:lvl w:ilvl="0" w:tplc="5A166F8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ngsana New" w:hAnsi="Angsana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2F36C06"/>
    <w:multiLevelType w:val="hybridMultilevel"/>
    <w:tmpl w:val="A0AC670A"/>
    <w:lvl w:ilvl="0" w:tplc="3C04F31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00451C0"/>
    <w:multiLevelType w:val="hybridMultilevel"/>
    <w:tmpl w:val="480A286A"/>
    <w:lvl w:ilvl="0" w:tplc="18AE2F7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30A56335"/>
    <w:multiLevelType w:val="hybridMultilevel"/>
    <w:tmpl w:val="4CAE1E94"/>
    <w:lvl w:ilvl="0" w:tplc="3776238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E870DBE"/>
    <w:multiLevelType w:val="hybridMultilevel"/>
    <w:tmpl w:val="0A327C60"/>
    <w:lvl w:ilvl="0" w:tplc="3C74784A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4D7F45A8"/>
    <w:multiLevelType w:val="hybridMultilevel"/>
    <w:tmpl w:val="547EC354"/>
    <w:lvl w:ilvl="0" w:tplc="D022507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5E88448D"/>
    <w:multiLevelType w:val="hybridMultilevel"/>
    <w:tmpl w:val="7F1E12CC"/>
    <w:lvl w:ilvl="0" w:tplc="3C96C1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5EC620DE"/>
    <w:multiLevelType w:val="hybridMultilevel"/>
    <w:tmpl w:val="6C1AADD6"/>
    <w:lvl w:ilvl="0" w:tplc="1B2A9930">
      <w:start w:val="2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EF27DF6"/>
    <w:multiLevelType w:val="hybridMultilevel"/>
    <w:tmpl w:val="EB6C4B1C"/>
    <w:lvl w:ilvl="0" w:tplc="4E4406A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5"/>
  </w:num>
  <w:num w:numId="5">
    <w:abstractNumId w:val="9"/>
  </w:num>
  <w:num w:numId="6">
    <w:abstractNumId w:val="6"/>
  </w:num>
  <w:num w:numId="7">
    <w:abstractNumId w:val="8"/>
  </w:num>
  <w:num w:numId="8">
    <w:abstractNumId w:val="1"/>
  </w:num>
  <w:num w:numId="9">
    <w:abstractNumId w:val="0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38048C"/>
    <w:rsid w:val="00002F4B"/>
    <w:rsid w:val="00035851"/>
    <w:rsid w:val="000C3EF0"/>
    <w:rsid w:val="000C5970"/>
    <w:rsid w:val="000F0822"/>
    <w:rsid w:val="00115FD5"/>
    <w:rsid w:val="001221BC"/>
    <w:rsid w:val="00124D38"/>
    <w:rsid w:val="00140DAF"/>
    <w:rsid w:val="001776CB"/>
    <w:rsid w:val="001A62D3"/>
    <w:rsid w:val="001B717D"/>
    <w:rsid w:val="001C0E29"/>
    <w:rsid w:val="001E3398"/>
    <w:rsid w:val="001E5E7A"/>
    <w:rsid w:val="0027387C"/>
    <w:rsid w:val="00276B61"/>
    <w:rsid w:val="002827B3"/>
    <w:rsid w:val="002878E7"/>
    <w:rsid w:val="002A5636"/>
    <w:rsid w:val="002C7282"/>
    <w:rsid w:val="002F4154"/>
    <w:rsid w:val="003262DA"/>
    <w:rsid w:val="00372A7B"/>
    <w:rsid w:val="0038048C"/>
    <w:rsid w:val="00386AA2"/>
    <w:rsid w:val="003A44F7"/>
    <w:rsid w:val="003B6E02"/>
    <w:rsid w:val="003D7A61"/>
    <w:rsid w:val="00414FE5"/>
    <w:rsid w:val="00420E74"/>
    <w:rsid w:val="004F3480"/>
    <w:rsid w:val="004F4B32"/>
    <w:rsid w:val="00505476"/>
    <w:rsid w:val="005108EF"/>
    <w:rsid w:val="00544968"/>
    <w:rsid w:val="0056495B"/>
    <w:rsid w:val="005B19E0"/>
    <w:rsid w:val="005F7CB4"/>
    <w:rsid w:val="00611FEB"/>
    <w:rsid w:val="00640454"/>
    <w:rsid w:val="006422CF"/>
    <w:rsid w:val="006705A5"/>
    <w:rsid w:val="006732D4"/>
    <w:rsid w:val="00724FAB"/>
    <w:rsid w:val="00732FAA"/>
    <w:rsid w:val="00762045"/>
    <w:rsid w:val="007C06BF"/>
    <w:rsid w:val="007D2705"/>
    <w:rsid w:val="007E2F93"/>
    <w:rsid w:val="00823D8C"/>
    <w:rsid w:val="00827BE2"/>
    <w:rsid w:val="008A4C35"/>
    <w:rsid w:val="008B050C"/>
    <w:rsid w:val="008D7EE5"/>
    <w:rsid w:val="00947AC3"/>
    <w:rsid w:val="00960E12"/>
    <w:rsid w:val="00981546"/>
    <w:rsid w:val="009A0421"/>
    <w:rsid w:val="009E0BA8"/>
    <w:rsid w:val="00A0740E"/>
    <w:rsid w:val="00A34260"/>
    <w:rsid w:val="00A868F3"/>
    <w:rsid w:val="00AA6ECB"/>
    <w:rsid w:val="00AC2900"/>
    <w:rsid w:val="00AF06ED"/>
    <w:rsid w:val="00B12C2E"/>
    <w:rsid w:val="00B14A36"/>
    <w:rsid w:val="00B733CB"/>
    <w:rsid w:val="00BF5254"/>
    <w:rsid w:val="00C601EC"/>
    <w:rsid w:val="00D36D88"/>
    <w:rsid w:val="00D665E5"/>
    <w:rsid w:val="00D672C8"/>
    <w:rsid w:val="00D67978"/>
    <w:rsid w:val="00D95574"/>
    <w:rsid w:val="00E04137"/>
    <w:rsid w:val="00E14C77"/>
    <w:rsid w:val="00E156D4"/>
    <w:rsid w:val="00E65725"/>
    <w:rsid w:val="00E846A6"/>
    <w:rsid w:val="00E85A5C"/>
    <w:rsid w:val="00E94BFE"/>
    <w:rsid w:val="00EC4033"/>
    <w:rsid w:val="00ED44C1"/>
    <w:rsid w:val="00EF7C56"/>
    <w:rsid w:val="00F54F2C"/>
    <w:rsid w:val="00F77237"/>
    <w:rsid w:val="00F94985"/>
    <w:rsid w:val="00FF47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86AA2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8">
    <w:name w:val="Table Grid 8"/>
    <w:basedOn w:val="a1"/>
    <w:rsid w:val="00386AA2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3">
    <w:name w:val="header"/>
    <w:basedOn w:val="a"/>
    <w:rsid w:val="00386AA2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386AA2"/>
  </w:style>
  <w:style w:type="paragraph" w:styleId="a5">
    <w:name w:val="footer"/>
    <w:basedOn w:val="a"/>
    <w:rsid w:val="002878E7"/>
    <w:pPr>
      <w:tabs>
        <w:tab w:val="center" w:pos="4320"/>
        <w:tab w:val="right" w:pos="8640"/>
      </w:tabs>
    </w:pPr>
  </w:style>
  <w:style w:type="paragraph" w:styleId="a6">
    <w:name w:val="Balloon Text"/>
    <w:basedOn w:val="a"/>
    <w:link w:val="a7"/>
    <w:rsid w:val="003A44F7"/>
    <w:rPr>
      <w:rFonts w:ascii="Tahoma" w:hAnsi="Tahoma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rsid w:val="003A44F7"/>
    <w:rPr>
      <w:rFonts w:ascii="Tahoma" w:hAnsi="Tahoma"/>
      <w:sz w:val="16"/>
    </w:rPr>
  </w:style>
  <w:style w:type="paragraph" w:styleId="a8">
    <w:name w:val="Title"/>
    <w:basedOn w:val="a"/>
    <w:link w:val="a9"/>
    <w:qFormat/>
    <w:rsid w:val="003A44F7"/>
    <w:pPr>
      <w:jc w:val="center"/>
    </w:pPr>
    <w:rPr>
      <w:rFonts w:ascii="Cordia New" w:eastAsia="Cordia New" w:hAnsi="Cordia New" w:cs="Cordia New"/>
      <w:b/>
      <w:bCs/>
      <w:sz w:val="40"/>
      <w:szCs w:val="40"/>
    </w:rPr>
  </w:style>
  <w:style w:type="character" w:customStyle="1" w:styleId="a9">
    <w:name w:val="ชื่อเรื่อง อักขระ"/>
    <w:basedOn w:val="a0"/>
    <w:link w:val="a8"/>
    <w:rsid w:val="003A44F7"/>
    <w:rPr>
      <w:rFonts w:ascii="Cordia New" w:eastAsia="Cordia New" w:hAnsi="Cordia New" w:cs="Cordia New"/>
      <w:b/>
      <w:bCs/>
      <w:sz w:val="40"/>
      <w:szCs w:val="4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18</Pages>
  <Words>3547</Words>
  <Characters>20222</Characters>
  <Application>Microsoft Office Word</Application>
  <DocSecurity>0</DocSecurity>
  <Lines>168</Lines>
  <Paragraphs>47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วิจัยชั้นเรียนเรื่อง</vt:lpstr>
      <vt:lpstr>วิจัยชั้นเรียนเรื่อง</vt:lpstr>
    </vt:vector>
  </TitlesOfParts>
  <Company/>
  <LinksUpToDate>false</LinksUpToDate>
  <CharactersWithSpaces>23722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วิจัยชั้นเรียนเรื่อง</dc:title>
  <dc:creator>user</dc:creator>
  <cp:lastModifiedBy>ADMIN</cp:lastModifiedBy>
  <cp:revision>8</cp:revision>
  <cp:lastPrinted>2012-02-01T06:45:00Z</cp:lastPrinted>
  <dcterms:created xsi:type="dcterms:W3CDTF">2012-01-25T08:23:00Z</dcterms:created>
  <dcterms:modified xsi:type="dcterms:W3CDTF">2012-05-17T05:33:00Z</dcterms:modified>
</cp:coreProperties>
</file>